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6204" w14:textId="3A8F0D92" w:rsidR="00153782" w:rsidRPr="00153782" w:rsidRDefault="00F970A1" w:rsidP="00E63B7B">
      <w:pPr>
        <w:ind w:left="6480" w:firstLine="720"/>
        <w:rPr>
          <w:rFonts w:asciiTheme="minorHAnsi" w:hAnsiTheme="minorHAnsi" w:cs="Arial"/>
          <w:bCs/>
        </w:rPr>
      </w:pPr>
      <w:r>
        <w:rPr>
          <w:rFonts w:asciiTheme="minorHAnsi" w:hAnsiTheme="minorHAnsi" w:cs="Arial"/>
          <w:bCs/>
        </w:rPr>
        <w:t>Monday, Jan. 14</w:t>
      </w:r>
      <w:r w:rsidR="00153782" w:rsidRPr="00153782">
        <w:rPr>
          <w:rFonts w:asciiTheme="minorHAnsi" w:hAnsiTheme="minorHAnsi" w:cs="Arial"/>
          <w:bCs/>
        </w:rPr>
        <w:t>, 2019</w:t>
      </w:r>
    </w:p>
    <w:p w14:paraId="6BBDFA8F" w14:textId="77777777" w:rsidR="00153782" w:rsidRPr="00153782" w:rsidRDefault="00153782" w:rsidP="00153782">
      <w:pPr>
        <w:rPr>
          <w:rFonts w:asciiTheme="minorHAnsi" w:hAnsiTheme="minorHAnsi" w:cs="Arial"/>
          <w:b/>
          <w:bCs/>
        </w:rPr>
      </w:pPr>
      <w:r w:rsidRPr="00153782">
        <w:rPr>
          <w:rFonts w:asciiTheme="minorHAnsi" w:hAnsiTheme="minorHAnsi" w:cs="Arial"/>
          <w:b/>
          <w:bCs/>
        </w:rPr>
        <w:t>HOT FROM FOX…</w:t>
      </w:r>
    </w:p>
    <w:p w14:paraId="47F38B7C" w14:textId="77777777" w:rsidR="00F30B67" w:rsidRPr="00153782" w:rsidRDefault="00F30B67" w:rsidP="00B35AC9">
      <w:pPr>
        <w:rPr>
          <w:rFonts w:asciiTheme="minorHAnsi" w:hAnsiTheme="minorHAnsi" w:cs="Arial"/>
          <w:b/>
          <w:bCs/>
        </w:rPr>
      </w:pPr>
    </w:p>
    <w:p w14:paraId="7D5B6E07" w14:textId="77777777" w:rsidR="001D28AA" w:rsidRPr="00153782" w:rsidRDefault="001D28AA" w:rsidP="001D28AA">
      <w:pPr>
        <w:pStyle w:val="NormalWeb"/>
        <w:shd w:val="clear" w:color="auto" w:fill="FFFFFF"/>
        <w:jc w:val="center"/>
        <w:rPr>
          <w:rFonts w:asciiTheme="minorHAnsi" w:hAnsiTheme="minorHAnsi"/>
          <w:color w:val="000000"/>
          <w:sz w:val="22"/>
          <w:szCs w:val="22"/>
        </w:rPr>
      </w:pPr>
      <w:r w:rsidRPr="00153782">
        <w:rPr>
          <w:rFonts w:asciiTheme="minorHAnsi" w:hAnsiTheme="minorHAnsi" w:cs="Arial"/>
          <w:b/>
          <w:bCs/>
          <w:color w:val="000000"/>
          <w:sz w:val="22"/>
          <w:szCs w:val="22"/>
        </w:rPr>
        <w:t>EMMY AWARD-WINNING “SO YOU THINK YOU CAN DANCE” </w:t>
      </w:r>
    </w:p>
    <w:p w14:paraId="3798EF1D" w14:textId="20B56D54" w:rsidR="001D28AA" w:rsidRPr="00153782" w:rsidRDefault="001D28AA" w:rsidP="001D28AA">
      <w:pPr>
        <w:pStyle w:val="NormalWeb"/>
        <w:shd w:val="clear" w:color="auto" w:fill="FFFFFF"/>
        <w:jc w:val="center"/>
        <w:rPr>
          <w:rFonts w:asciiTheme="minorHAnsi" w:hAnsiTheme="minorHAnsi" w:cs="Arial"/>
          <w:b/>
          <w:bCs/>
          <w:color w:val="000000"/>
          <w:sz w:val="22"/>
          <w:szCs w:val="22"/>
        </w:rPr>
      </w:pPr>
      <w:r w:rsidRPr="00153782">
        <w:rPr>
          <w:rFonts w:asciiTheme="minorHAnsi" w:hAnsiTheme="minorHAnsi" w:cs="Arial"/>
          <w:b/>
          <w:bCs/>
          <w:color w:val="000000"/>
          <w:sz w:val="22"/>
          <w:szCs w:val="22"/>
        </w:rPr>
        <w:t>RETURNS FOR 1</w:t>
      </w:r>
      <w:r w:rsidR="00A94AD0" w:rsidRPr="00153782">
        <w:rPr>
          <w:rFonts w:asciiTheme="minorHAnsi" w:hAnsiTheme="minorHAnsi" w:cs="Arial"/>
          <w:b/>
          <w:bCs/>
          <w:color w:val="000000"/>
          <w:sz w:val="22"/>
          <w:szCs w:val="22"/>
        </w:rPr>
        <w:t>6</w:t>
      </w:r>
      <w:r w:rsidRPr="00153782">
        <w:rPr>
          <w:rFonts w:asciiTheme="minorHAnsi" w:hAnsiTheme="minorHAnsi" w:cs="Arial"/>
          <w:b/>
          <w:bCs/>
          <w:color w:val="000000"/>
          <w:sz w:val="22"/>
          <w:szCs w:val="22"/>
          <w:vertAlign w:val="superscript"/>
        </w:rPr>
        <w:t>TH</w:t>
      </w:r>
      <w:r w:rsidRPr="00153782">
        <w:rPr>
          <w:rFonts w:asciiTheme="minorHAnsi" w:hAnsiTheme="minorHAnsi" w:cs="Arial"/>
          <w:b/>
          <w:bCs/>
          <w:color w:val="000000"/>
          <w:sz w:val="22"/>
          <w:szCs w:val="22"/>
        </w:rPr>
        <w:t> SEASON</w:t>
      </w:r>
      <w:r w:rsidR="008970E5">
        <w:rPr>
          <w:rFonts w:asciiTheme="minorHAnsi" w:hAnsiTheme="minorHAnsi" w:cs="Arial"/>
          <w:b/>
          <w:bCs/>
          <w:sz w:val="22"/>
          <w:szCs w:val="22"/>
        </w:rPr>
        <w:t xml:space="preserve"> ON FOX</w:t>
      </w:r>
    </w:p>
    <w:p w14:paraId="5F72385B" w14:textId="77777777" w:rsidR="001D28AA" w:rsidRPr="00153782" w:rsidRDefault="001D28AA" w:rsidP="001D28AA">
      <w:pPr>
        <w:jc w:val="center"/>
        <w:rPr>
          <w:rFonts w:asciiTheme="minorHAnsi" w:hAnsiTheme="minorHAnsi" w:cs="Arial"/>
          <w:b/>
          <w:bCs/>
          <w:color w:val="1F497D"/>
        </w:rPr>
      </w:pPr>
    </w:p>
    <w:p w14:paraId="43A7BB24" w14:textId="24662444" w:rsidR="001D28AA" w:rsidRPr="00153782" w:rsidRDefault="001D28AA" w:rsidP="001D28AA">
      <w:pPr>
        <w:jc w:val="center"/>
        <w:rPr>
          <w:rFonts w:asciiTheme="minorHAnsi" w:hAnsiTheme="minorHAnsi" w:cs="Arial"/>
          <w:b/>
          <w:bCs/>
        </w:rPr>
      </w:pPr>
      <w:r w:rsidRPr="00153782">
        <w:rPr>
          <w:rFonts w:asciiTheme="minorHAnsi" w:hAnsiTheme="minorHAnsi" w:cs="Arial"/>
          <w:b/>
          <w:bCs/>
        </w:rPr>
        <w:t xml:space="preserve">New Season to Feature Nation’s </w:t>
      </w:r>
      <w:r w:rsidR="008532EC">
        <w:rPr>
          <w:rFonts w:asciiTheme="minorHAnsi" w:hAnsiTheme="minorHAnsi" w:cs="Arial"/>
          <w:b/>
          <w:bCs/>
        </w:rPr>
        <w:t xml:space="preserve">Best Dancers Between Ages of 18 and </w:t>
      </w:r>
      <w:r w:rsidRPr="00153782">
        <w:rPr>
          <w:rFonts w:asciiTheme="minorHAnsi" w:hAnsiTheme="minorHAnsi" w:cs="Arial"/>
          <w:b/>
          <w:bCs/>
        </w:rPr>
        <w:t>30</w:t>
      </w:r>
    </w:p>
    <w:p w14:paraId="6DCB16AD" w14:textId="77777777" w:rsidR="00F2677A" w:rsidRPr="00153782" w:rsidRDefault="00F2677A" w:rsidP="001D28AA">
      <w:pPr>
        <w:jc w:val="center"/>
        <w:rPr>
          <w:rFonts w:asciiTheme="minorHAnsi" w:hAnsiTheme="minorHAnsi" w:cs="Arial"/>
          <w:b/>
          <w:bCs/>
        </w:rPr>
      </w:pPr>
    </w:p>
    <w:p w14:paraId="14C31E7C" w14:textId="13A6E8CA" w:rsidR="001D28AA" w:rsidRPr="00153782" w:rsidRDefault="008970E5" w:rsidP="001D28AA">
      <w:pPr>
        <w:jc w:val="center"/>
        <w:rPr>
          <w:rFonts w:asciiTheme="minorHAnsi" w:hAnsiTheme="minorHAnsi" w:cs="Arial"/>
          <w:b/>
          <w:bCs/>
        </w:rPr>
      </w:pPr>
      <w:r>
        <w:rPr>
          <w:rFonts w:asciiTheme="minorHAnsi" w:hAnsiTheme="minorHAnsi" w:cs="Arial"/>
          <w:b/>
          <w:bCs/>
        </w:rPr>
        <w:t xml:space="preserve">Auditions </w:t>
      </w:r>
      <w:r w:rsidR="001D28AA" w:rsidRPr="00153782">
        <w:rPr>
          <w:rFonts w:asciiTheme="minorHAnsi" w:hAnsiTheme="minorHAnsi" w:cs="Arial"/>
          <w:b/>
          <w:bCs/>
        </w:rPr>
        <w:t xml:space="preserve">to be Held in </w:t>
      </w:r>
      <w:r w:rsidR="00793A64" w:rsidRPr="00153782">
        <w:rPr>
          <w:rFonts w:asciiTheme="minorHAnsi" w:hAnsiTheme="minorHAnsi" w:cs="Arial"/>
          <w:b/>
          <w:bCs/>
        </w:rPr>
        <w:t>New York City,</w:t>
      </w:r>
      <w:r w:rsidR="00D94472">
        <w:rPr>
          <w:rFonts w:asciiTheme="minorHAnsi" w:hAnsiTheme="minorHAnsi" w:cs="Arial"/>
          <w:b/>
          <w:bCs/>
        </w:rPr>
        <w:t xml:space="preserve"> </w:t>
      </w:r>
      <w:r w:rsidR="008532EC">
        <w:rPr>
          <w:rFonts w:asciiTheme="minorHAnsi" w:hAnsiTheme="minorHAnsi" w:cs="Arial"/>
          <w:b/>
          <w:bCs/>
        </w:rPr>
        <w:t xml:space="preserve">Los Angeles and </w:t>
      </w:r>
      <w:r w:rsidR="00793A64" w:rsidRPr="00153782">
        <w:rPr>
          <w:rFonts w:asciiTheme="minorHAnsi" w:hAnsiTheme="minorHAnsi" w:cs="Arial"/>
          <w:b/>
          <w:bCs/>
        </w:rPr>
        <w:t>Dallas</w:t>
      </w:r>
      <w:r w:rsidR="00D94472">
        <w:rPr>
          <w:rFonts w:asciiTheme="minorHAnsi" w:hAnsiTheme="minorHAnsi" w:cs="Arial"/>
          <w:b/>
          <w:bCs/>
        </w:rPr>
        <w:t xml:space="preserve"> </w:t>
      </w:r>
    </w:p>
    <w:p w14:paraId="1C753CB0" w14:textId="77777777" w:rsidR="001D28AA" w:rsidRPr="00153782" w:rsidRDefault="001D28AA" w:rsidP="001D28AA">
      <w:pPr>
        <w:jc w:val="center"/>
        <w:rPr>
          <w:rFonts w:asciiTheme="minorHAnsi" w:hAnsiTheme="minorHAnsi"/>
          <w:b/>
          <w:bCs/>
          <w:color w:val="1F497D"/>
        </w:rPr>
      </w:pPr>
    </w:p>
    <w:p w14:paraId="58A5E3E8" w14:textId="0D7BFCC0" w:rsidR="001D28AA" w:rsidRDefault="001D28AA" w:rsidP="00146547">
      <w:pPr>
        <w:jc w:val="both"/>
        <w:rPr>
          <w:rFonts w:asciiTheme="minorHAnsi" w:hAnsiTheme="minorHAnsi" w:cs="Arial"/>
        </w:rPr>
      </w:pPr>
      <w:bookmarkStart w:id="0" w:name="_Hlk506214489"/>
      <w:r w:rsidRPr="00D94472">
        <w:rPr>
          <w:rFonts w:asciiTheme="minorHAnsi" w:hAnsiTheme="minorHAnsi" w:cs="Arial"/>
        </w:rPr>
        <w:t xml:space="preserve">FOX has renewed the Emmy Award-winning </w:t>
      </w:r>
      <w:r w:rsidR="008532EC">
        <w:rPr>
          <w:rFonts w:asciiTheme="minorHAnsi" w:hAnsiTheme="minorHAnsi" w:cs="Arial"/>
        </w:rPr>
        <w:t xml:space="preserve">dance competition series </w:t>
      </w:r>
      <w:r w:rsidRPr="00D94472">
        <w:rPr>
          <w:rFonts w:asciiTheme="minorHAnsi" w:hAnsiTheme="minorHAnsi" w:cs="Arial"/>
        </w:rPr>
        <w:t>SO YOU THINK YOU CAN DANCE for a 1</w:t>
      </w:r>
      <w:r w:rsidR="00A94AD0" w:rsidRPr="00D94472">
        <w:rPr>
          <w:rFonts w:asciiTheme="minorHAnsi" w:hAnsiTheme="minorHAnsi" w:cs="Arial"/>
        </w:rPr>
        <w:t>6</w:t>
      </w:r>
      <w:r w:rsidRPr="00D94472">
        <w:rPr>
          <w:rFonts w:asciiTheme="minorHAnsi" w:hAnsiTheme="minorHAnsi" w:cs="Arial"/>
          <w:vertAlign w:val="superscript"/>
        </w:rPr>
        <w:t>th</w:t>
      </w:r>
      <w:r w:rsidRPr="00D94472">
        <w:rPr>
          <w:rFonts w:asciiTheme="minorHAnsi" w:hAnsiTheme="minorHAnsi" w:cs="Arial"/>
        </w:rPr>
        <w:t xml:space="preserve"> season. </w:t>
      </w:r>
      <w:r w:rsidRPr="00A96717">
        <w:rPr>
          <w:rFonts w:asciiTheme="minorHAnsi" w:hAnsiTheme="minorHAnsi" w:cs="Arial"/>
        </w:rPr>
        <w:t xml:space="preserve">From </w:t>
      </w:r>
      <w:r w:rsidR="000F536B" w:rsidRPr="00A96717">
        <w:rPr>
          <w:rFonts w:asciiTheme="minorHAnsi" w:hAnsiTheme="minorHAnsi" w:cs="Arial"/>
        </w:rPr>
        <w:t>Industrial Media’s 19 Entertainment</w:t>
      </w:r>
      <w:r w:rsidR="000F536B">
        <w:rPr>
          <w:rFonts w:asciiTheme="minorHAnsi" w:hAnsiTheme="minorHAnsi" w:cs="Arial"/>
        </w:rPr>
        <w:t xml:space="preserve"> </w:t>
      </w:r>
      <w:r w:rsidRPr="00C440A3">
        <w:rPr>
          <w:rFonts w:asciiTheme="minorHAnsi" w:hAnsiTheme="minorHAnsi" w:cs="Arial"/>
        </w:rPr>
        <w:t xml:space="preserve">and dick </w:t>
      </w:r>
      <w:proofErr w:type="spellStart"/>
      <w:r w:rsidRPr="00C440A3">
        <w:rPr>
          <w:rFonts w:asciiTheme="minorHAnsi" w:hAnsiTheme="minorHAnsi" w:cs="Arial"/>
        </w:rPr>
        <w:t>clark</w:t>
      </w:r>
      <w:proofErr w:type="spellEnd"/>
      <w:r w:rsidRPr="00C440A3">
        <w:rPr>
          <w:rFonts w:asciiTheme="minorHAnsi" w:hAnsiTheme="minorHAnsi" w:cs="Arial"/>
        </w:rPr>
        <w:t xml:space="preserve"> productions</w:t>
      </w:r>
      <w:r w:rsidRPr="00DE5DD3">
        <w:rPr>
          <w:rFonts w:asciiTheme="minorHAnsi" w:hAnsiTheme="minorHAnsi" w:cs="Arial"/>
        </w:rPr>
        <w:t>,</w:t>
      </w:r>
      <w:r w:rsidRPr="00D94472">
        <w:rPr>
          <w:rFonts w:asciiTheme="minorHAnsi" w:hAnsiTheme="minorHAnsi" w:cs="Arial"/>
        </w:rPr>
        <w:t xml:space="preserve"> SO YOU THINK YOU CAN DANCE will return this summer on FOX.</w:t>
      </w:r>
      <w:bookmarkEnd w:id="0"/>
      <w:r w:rsidRPr="00D94472">
        <w:rPr>
          <w:rFonts w:asciiTheme="minorHAnsi" w:hAnsiTheme="minorHAnsi" w:cs="Arial"/>
        </w:rPr>
        <w:t xml:space="preserve">  </w:t>
      </w:r>
    </w:p>
    <w:p w14:paraId="6DDD4175" w14:textId="77777777" w:rsidR="001658E4" w:rsidRDefault="001658E4" w:rsidP="00146547">
      <w:pPr>
        <w:jc w:val="both"/>
        <w:rPr>
          <w:rFonts w:asciiTheme="minorHAnsi" w:hAnsiTheme="minorHAnsi" w:cs="Arial"/>
        </w:rPr>
      </w:pPr>
    </w:p>
    <w:p w14:paraId="146CED3C" w14:textId="056E8414" w:rsidR="001658E4" w:rsidRPr="005D4FFB" w:rsidRDefault="001658E4" w:rsidP="001658E4">
      <w:pPr>
        <w:jc w:val="both"/>
        <w:rPr>
          <w:rFonts w:asciiTheme="minorHAnsi" w:hAnsiTheme="minorHAnsi" w:cstheme="minorHAnsi"/>
        </w:rPr>
      </w:pPr>
      <w:r w:rsidRPr="001658E4">
        <w:rPr>
          <w:rFonts w:asciiTheme="minorHAnsi" w:hAnsiTheme="minorHAnsi" w:cstheme="minorHAnsi"/>
        </w:rPr>
        <w:t>“Each season, the talent on SO YOU THINK YOU CAN DANCE reaches new levels and continues to create the most incredible routines,” said Rob Wade, President, Alternative Entertainment and Specials, Fox Broadcasting Company. “The hard work and passion that go</w:t>
      </w:r>
      <w:r w:rsidR="008532EC">
        <w:rPr>
          <w:rFonts w:asciiTheme="minorHAnsi" w:hAnsiTheme="minorHAnsi" w:cstheme="minorHAnsi"/>
        </w:rPr>
        <w:t>es into each performance is awe-</w:t>
      </w:r>
      <w:r w:rsidRPr="001658E4">
        <w:rPr>
          <w:rFonts w:asciiTheme="minorHAnsi" w:hAnsiTheme="minorHAnsi" w:cstheme="minorHAnsi"/>
        </w:rPr>
        <w:t>inspiring.</w:t>
      </w:r>
      <w:r w:rsidR="008532EC">
        <w:rPr>
          <w:rFonts w:asciiTheme="minorHAnsi" w:hAnsiTheme="minorHAnsi" w:cstheme="minorHAnsi"/>
        </w:rPr>
        <w:t xml:space="preserve"> We can’t wait to see what S</w:t>
      </w:r>
      <w:r w:rsidRPr="001658E4">
        <w:rPr>
          <w:rFonts w:asciiTheme="minorHAnsi" w:hAnsiTheme="minorHAnsi" w:cstheme="minorHAnsi"/>
        </w:rPr>
        <w:t>eason 16 has in store and look forward to bringing you a new crop of incredible, inspired and inspiring dancers.”</w:t>
      </w:r>
      <w:r w:rsidRPr="005D4FFB">
        <w:rPr>
          <w:rFonts w:asciiTheme="minorHAnsi" w:hAnsiTheme="minorHAnsi" w:cstheme="minorHAnsi"/>
        </w:rPr>
        <w:t xml:space="preserve"> </w:t>
      </w:r>
    </w:p>
    <w:p w14:paraId="31D5DF2E" w14:textId="77777777" w:rsidR="001658E4" w:rsidRDefault="001658E4" w:rsidP="001658E4">
      <w:pPr>
        <w:jc w:val="both"/>
        <w:rPr>
          <w:rFonts w:ascii="Arial" w:hAnsi="Arial" w:cs="Arial"/>
        </w:rPr>
      </w:pPr>
    </w:p>
    <w:p w14:paraId="1856C480" w14:textId="77777777" w:rsidR="007C1FD9" w:rsidRDefault="007C1FD9" w:rsidP="006A6701">
      <w:pPr>
        <w:jc w:val="both"/>
      </w:pPr>
      <w:r>
        <w:rPr>
          <w:color w:val="000000"/>
        </w:rPr>
        <w:t>“I am thrilled that we have been picked up by FOX for Season 16 of SO YOU THINK YOU CAN DANCE,” said executive producer Nigel Lythgoe. “This allows us to shine the spotlight once again on the incredible choreographic and dance talent across the United States as we search for America’s favorite dancer.”</w:t>
      </w:r>
    </w:p>
    <w:p w14:paraId="170C1041" w14:textId="77777777" w:rsidR="001A434F" w:rsidRDefault="001A434F" w:rsidP="006A6701">
      <w:pPr>
        <w:autoSpaceDE w:val="0"/>
        <w:autoSpaceDN w:val="0"/>
        <w:spacing w:after="18"/>
        <w:ind w:right="18"/>
        <w:jc w:val="both"/>
        <w:rPr>
          <w:rFonts w:asciiTheme="minorHAnsi" w:hAnsiTheme="minorHAnsi" w:cs="Arial"/>
        </w:rPr>
      </w:pPr>
    </w:p>
    <w:p w14:paraId="765DD317" w14:textId="0C24A1C0" w:rsidR="008970E5" w:rsidRDefault="00E63B7B" w:rsidP="008F48B9">
      <w:pPr>
        <w:autoSpaceDE w:val="0"/>
        <w:autoSpaceDN w:val="0"/>
        <w:spacing w:after="18"/>
        <w:ind w:right="18"/>
        <w:jc w:val="both"/>
        <w:rPr>
          <w:rFonts w:asciiTheme="minorHAnsi" w:hAnsiTheme="minorHAnsi" w:cs="Arial"/>
        </w:rPr>
      </w:pPr>
      <w:r>
        <w:rPr>
          <w:rFonts w:asciiTheme="minorHAnsi" w:hAnsiTheme="minorHAnsi" w:cs="Arial"/>
        </w:rPr>
        <w:t>Auditions for the 16</w:t>
      </w:r>
      <w:r w:rsidRPr="00E63B7B">
        <w:rPr>
          <w:rFonts w:asciiTheme="minorHAnsi" w:hAnsiTheme="minorHAnsi" w:cs="Arial"/>
          <w:vertAlign w:val="superscript"/>
        </w:rPr>
        <w:t>th</w:t>
      </w:r>
      <w:r>
        <w:rPr>
          <w:rFonts w:asciiTheme="minorHAnsi" w:hAnsiTheme="minorHAnsi" w:cs="Arial"/>
        </w:rPr>
        <w:t xml:space="preserve"> season of </w:t>
      </w:r>
      <w:r w:rsidR="008970E5">
        <w:rPr>
          <w:rFonts w:asciiTheme="minorHAnsi" w:hAnsiTheme="minorHAnsi" w:cs="Arial"/>
        </w:rPr>
        <w:t xml:space="preserve">SO YOU THINK YOU CAN DANCE </w:t>
      </w:r>
      <w:r w:rsidR="00146547" w:rsidRPr="00153782">
        <w:rPr>
          <w:rFonts w:asciiTheme="minorHAnsi" w:hAnsiTheme="minorHAnsi" w:cs="Arial"/>
        </w:rPr>
        <w:t>kick off next month</w:t>
      </w:r>
      <w:r w:rsidR="008970E5">
        <w:rPr>
          <w:rFonts w:asciiTheme="minorHAnsi" w:hAnsiTheme="minorHAnsi" w:cs="Arial"/>
        </w:rPr>
        <w:t>.</w:t>
      </w:r>
      <w:r w:rsidR="00146547">
        <w:rPr>
          <w:rFonts w:asciiTheme="minorHAnsi" w:hAnsiTheme="minorHAnsi" w:cs="Arial"/>
        </w:rPr>
        <w:t xml:space="preserve"> </w:t>
      </w:r>
      <w:r w:rsidR="008970E5">
        <w:rPr>
          <w:rFonts w:asciiTheme="minorHAnsi" w:hAnsiTheme="minorHAnsi" w:cs="Arial"/>
        </w:rPr>
        <w:t>Dancers can</w:t>
      </w:r>
      <w:r w:rsidR="008970E5" w:rsidRPr="00D94472">
        <w:rPr>
          <w:rFonts w:asciiTheme="minorHAnsi" w:hAnsiTheme="minorHAnsi" w:cs="Arial"/>
        </w:rPr>
        <w:t xml:space="preserve"> audition online by registering and uploading a video</w:t>
      </w:r>
      <w:r w:rsidR="008532EC">
        <w:rPr>
          <w:rFonts w:asciiTheme="minorHAnsi" w:hAnsiTheme="minorHAnsi" w:cs="Arial"/>
        </w:rPr>
        <w:t>,</w:t>
      </w:r>
      <w:r w:rsidR="008970E5" w:rsidRPr="00D94472">
        <w:rPr>
          <w:rFonts w:asciiTheme="minorHAnsi" w:hAnsiTheme="minorHAnsi" w:cs="Arial"/>
        </w:rPr>
        <w:t xml:space="preserve"> or providing a link to a video of their performance</w:t>
      </w:r>
      <w:r w:rsidR="008532EC">
        <w:rPr>
          <w:rFonts w:asciiTheme="minorHAnsi" w:hAnsiTheme="minorHAnsi" w:cs="Arial"/>
        </w:rPr>
        <w:t>,</w:t>
      </w:r>
      <w:r w:rsidR="008970E5">
        <w:rPr>
          <w:rFonts w:asciiTheme="minorHAnsi" w:hAnsiTheme="minorHAnsi" w:cs="Arial"/>
        </w:rPr>
        <w:t xml:space="preserve"> </w:t>
      </w:r>
      <w:r w:rsidR="008F48B9">
        <w:rPr>
          <w:rFonts w:asciiTheme="minorHAnsi" w:hAnsiTheme="minorHAnsi" w:cs="Arial"/>
        </w:rPr>
        <w:t xml:space="preserve">at </w:t>
      </w:r>
      <w:hyperlink r:id="rId6" w:history="1">
        <w:r w:rsidR="008970E5" w:rsidRPr="00BB218B">
          <w:rPr>
            <w:rStyle w:val="Hyperlink"/>
            <w:rFonts w:asciiTheme="minorHAnsi" w:hAnsiTheme="minorHAnsi" w:cs="Arial"/>
          </w:rPr>
          <w:t>https://soyouthinkyoucandance2019season16.castingcrane.com/</w:t>
        </w:r>
      </w:hyperlink>
      <w:r w:rsidR="008F48B9">
        <w:rPr>
          <w:rFonts w:asciiTheme="minorHAnsi" w:hAnsiTheme="minorHAnsi" w:cs="Arial"/>
        </w:rPr>
        <w:t>.</w:t>
      </w:r>
      <w:r w:rsidR="008970E5" w:rsidRPr="008970E5">
        <w:rPr>
          <w:rFonts w:asciiTheme="minorHAnsi" w:hAnsiTheme="minorHAnsi" w:cs="Arial"/>
        </w:rPr>
        <w:t xml:space="preserve"> </w:t>
      </w:r>
      <w:r w:rsidR="008F48B9">
        <w:rPr>
          <w:rFonts w:asciiTheme="minorHAnsi" w:hAnsiTheme="minorHAnsi" w:cs="Arial"/>
        </w:rPr>
        <w:t xml:space="preserve">Selected dancers will be invited to attend auditions </w:t>
      </w:r>
      <w:r w:rsidR="00146547">
        <w:rPr>
          <w:rFonts w:asciiTheme="minorHAnsi" w:hAnsiTheme="minorHAnsi" w:cs="Arial"/>
        </w:rPr>
        <w:t xml:space="preserve">in </w:t>
      </w:r>
      <w:r w:rsidR="00F970A1">
        <w:rPr>
          <w:rFonts w:asciiTheme="minorHAnsi" w:hAnsiTheme="minorHAnsi" w:cs="Arial"/>
        </w:rPr>
        <w:t>New York (Feb. 9), Dallas (Feb.</w:t>
      </w:r>
      <w:r>
        <w:rPr>
          <w:rFonts w:asciiTheme="minorHAnsi" w:hAnsiTheme="minorHAnsi" w:cs="Arial"/>
        </w:rPr>
        <w:t xml:space="preserve"> 12</w:t>
      </w:r>
      <w:r w:rsidR="008970E5" w:rsidRPr="00D94472">
        <w:rPr>
          <w:rFonts w:asciiTheme="minorHAnsi" w:hAnsiTheme="minorHAnsi" w:cs="Arial"/>
        </w:rPr>
        <w:t xml:space="preserve">) </w:t>
      </w:r>
      <w:r w:rsidR="008970E5">
        <w:rPr>
          <w:rFonts w:asciiTheme="minorHAnsi" w:hAnsiTheme="minorHAnsi" w:cs="Arial"/>
        </w:rPr>
        <w:t>and</w:t>
      </w:r>
      <w:r w:rsidR="00F970A1">
        <w:rPr>
          <w:rFonts w:asciiTheme="minorHAnsi" w:hAnsiTheme="minorHAnsi" w:cs="Arial"/>
        </w:rPr>
        <w:t xml:space="preserve"> Los Angeles (Feb.</w:t>
      </w:r>
      <w:r>
        <w:rPr>
          <w:rFonts w:asciiTheme="minorHAnsi" w:hAnsiTheme="minorHAnsi" w:cs="Arial"/>
        </w:rPr>
        <w:t xml:space="preserve"> 23</w:t>
      </w:r>
      <w:r w:rsidR="008970E5" w:rsidRPr="00D94472">
        <w:rPr>
          <w:rFonts w:asciiTheme="minorHAnsi" w:hAnsiTheme="minorHAnsi" w:cs="Arial"/>
        </w:rPr>
        <w:t>).</w:t>
      </w:r>
      <w:r w:rsidR="008970E5">
        <w:rPr>
          <w:rFonts w:asciiTheme="minorHAnsi" w:hAnsiTheme="minorHAnsi" w:cs="Arial"/>
        </w:rPr>
        <w:t xml:space="preserve"> </w:t>
      </w:r>
      <w:r w:rsidR="00AE217B">
        <w:rPr>
          <w:rFonts w:asciiTheme="minorHAnsi" w:hAnsiTheme="minorHAnsi" w:cs="Arial"/>
        </w:rPr>
        <w:t>From those auditions, t</w:t>
      </w:r>
      <w:r w:rsidR="004923C9" w:rsidRPr="00A96717">
        <w:rPr>
          <w:rFonts w:asciiTheme="minorHAnsi" w:hAnsiTheme="minorHAnsi" w:cs="Arial"/>
        </w:rPr>
        <w:t>he dancers selected</w:t>
      </w:r>
      <w:r w:rsidR="008F48B9" w:rsidRPr="00A96717">
        <w:rPr>
          <w:rFonts w:asciiTheme="minorHAnsi" w:hAnsiTheme="minorHAnsi" w:cs="Arial"/>
        </w:rPr>
        <w:t xml:space="preserve"> will be </w:t>
      </w:r>
      <w:r w:rsidR="00FE0F7B" w:rsidRPr="00A96717">
        <w:rPr>
          <w:rFonts w:asciiTheme="minorHAnsi" w:hAnsiTheme="minorHAnsi" w:cs="Arial"/>
        </w:rPr>
        <w:t>invited</w:t>
      </w:r>
      <w:r w:rsidR="008F48B9" w:rsidRPr="00A96717">
        <w:rPr>
          <w:rFonts w:asciiTheme="minorHAnsi" w:hAnsiTheme="minorHAnsi" w:cs="Arial"/>
        </w:rPr>
        <w:t xml:space="preserve"> to Los Angeles to perform for the judges.</w:t>
      </w:r>
    </w:p>
    <w:p w14:paraId="01821FD2" w14:textId="77777777" w:rsidR="008970E5" w:rsidRDefault="008970E5" w:rsidP="008970E5">
      <w:pPr>
        <w:autoSpaceDE w:val="0"/>
        <w:autoSpaceDN w:val="0"/>
        <w:spacing w:after="18"/>
        <w:ind w:right="18"/>
        <w:jc w:val="both"/>
        <w:rPr>
          <w:rFonts w:asciiTheme="minorHAnsi" w:hAnsiTheme="minorHAnsi" w:cs="Arial"/>
        </w:rPr>
      </w:pPr>
    </w:p>
    <w:p w14:paraId="5993E3ED" w14:textId="06E89062" w:rsidR="00146547" w:rsidRDefault="00146547" w:rsidP="00146547">
      <w:pPr>
        <w:autoSpaceDE w:val="0"/>
        <w:autoSpaceDN w:val="0"/>
        <w:spacing w:after="18"/>
        <w:ind w:right="18"/>
        <w:jc w:val="both"/>
        <w:rPr>
          <w:rFonts w:asciiTheme="minorHAnsi" w:hAnsiTheme="minorHAnsi" w:cs="Arial"/>
        </w:rPr>
      </w:pPr>
      <w:r w:rsidRPr="00D94472">
        <w:rPr>
          <w:rFonts w:asciiTheme="minorHAnsi" w:hAnsiTheme="minorHAnsi" w:cs="Arial"/>
        </w:rPr>
        <w:t>Dancers either must be U.S. citizens, legal permanent residents of the U.S. or possess current legal Employment Authorization Cards enabling them to seek employment freely in the U.S. (i.e., without restrictions as to employer) by the date specified in the eligibility rules. Dancers must be no younger than 18 or older than 30 years of age on the day of their in-person audition</w:t>
      </w:r>
      <w:r w:rsidR="00E63B7B">
        <w:rPr>
          <w:rFonts w:asciiTheme="minorHAnsi" w:hAnsiTheme="minorHAnsi" w:cs="Arial"/>
        </w:rPr>
        <w:t>s</w:t>
      </w:r>
      <w:r w:rsidRPr="00D94472">
        <w:rPr>
          <w:rFonts w:asciiTheme="minorHAnsi" w:hAnsiTheme="minorHAnsi" w:cs="Arial"/>
        </w:rPr>
        <w:t xml:space="preserve">. Dancers must provide legal, valid proof of age </w:t>
      </w:r>
      <w:r>
        <w:rPr>
          <w:rFonts w:asciiTheme="minorHAnsi" w:hAnsiTheme="minorHAnsi" w:cs="Arial"/>
        </w:rPr>
        <w:t>when they register for auditions</w:t>
      </w:r>
      <w:r w:rsidRPr="00D94472">
        <w:rPr>
          <w:rFonts w:asciiTheme="minorHAnsi" w:hAnsiTheme="minorHAnsi" w:cs="Arial"/>
        </w:rPr>
        <w:t>.</w:t>
      </w:r>
      <w:r>
        <w:rPr>
          <w:rFonts w:asciiTheme="minorHAnsi" w:hAnsiTheme="minorHAnsi" w:cs="Arial"/>
        </w:rPr>
        <w:t xml:space="preserve"> </w:t>
      </w:r>
    </w:p>
    <w:p w14:paraId="5586AAF5" w14:textId="77777777" w:rsidR="00D94472" w:rsidRPr="00D94472" w:rsidRDefault="00D94472" w:rsidP="00146547">
      <w:pPr>
        <w:jc w:val="both"/>
        <w:rPr>
          <w:rFonts w:asciiTheme="minorHAnsi" w:hAnsiTheme="minorHAnsi" w:cs="Arial"/>
        </w:rPr>
      </w:pPr>
    </w:p>
    <w:p w14:paraId="1C8A3AA7" w14:textId="2E0118D2" w:rsidR="00D94472" w:rsidRDefault="00D94472" w:rsidP="00146547">
      <w:pPr>
        <w:jc w:val="both"/>
        <w:rPr>
          <w:rFonts w:asciiTheme="minorHAnsi" w:hAnsiTheme="minorHAnsi" w:cs="Arial"/>
        </w:rPr>
      </w:pPr>
      <w:r w:rsidRPr="00D94472">
        <w:rPr>
          <w:rFonts w:asciiTheme="minorHAnsi" w:hAnsiTheme="minorHAnsi" w:cs="Arial"/>
        </w:rPr>
        <w:t xml:space="preserve">The deadline to register online for a chance to audition in New York </w:t>
      </w:r>
      <w:r w:rsidR="008F48B9">
        <w:rPr>
          <w:rFonts w:asciiTheme="minorHAnsi" w:hAnsiTheme="minorHAnsi" w:cs="Arial"/>
        </w:rPr>
        <w:t>and</w:t>
      </w:r>
      <w:r w:rsidRPr="00D94472">
        <w:rPr>
          <w:rFonts w:asciiTheme="minorHAnsi" w:hAnsiTheme="minorHAnsi" w:cs="Arial"/>
        </w:rPr>
        <w:t xml:space="preserve"> Dallas is </w:t>
      </w:r>
      <w:r w:rsidR="00F970A1">
        <w:rPr>
          <w:rFonts w:asciiTheme="minorHAnsi" w:hAnsiTheme="minorHAnsi" w:cs="Arial"/>
          <w:u w:val="single"/>
        </w:rPr>
        <w:t>Sunday, Jan.</w:t>
      </w:r>
      <w:r w:rsidR="00E63B7B">
        <w:rPr>
          <w:rFonts w:asciiTheme="minorHAnsi" w:hAnsiTheme="minorHAnsi" w:cs="Arial"/>
          <w:u w:val="single"/>
        </w:rPr>
        <w:t xml:space="preserve"> 27</w:t>
      </w:r>
      <w:r w:rsidRPr="008F48B9">
        <w:rPr>
          <w:rFonts w:asciiTheme="minorHAnsi" w:hAnsiTheme="minorHAnsi" w:cs="Arial"/>
          <w:u w:val="single"/>
        </w:rPr>
        <w:t>, 2019</w:t>
      </w:r>
      <w:r w:rsidRPr="00D94472">
        <w:rPr>
          <w:rFonts w:asciiTheme="minorHAnsi" w:hAnsiTheme="minorHAnsi" w:cs="Arial"/>
        </w:rPr>
        <w:t xml:space="preserve"> at midnight</w:t>
      </w:r>
      <w:r w:rsidR="008F48B9">
        <w:rPr>
          <w:rFonts w:asciiTheme="minorHAnsi" w:hAnsiTheme="minorHAnsi" w:cs="Arial"/>
        </w:rPr>
        <w:t xml:space="preserve"> </w:t>
      </w:r>
      <w:r w:rsidR="008F48B9" w:rsidRPr="00E63B7B">
        <w:rPr>
          <w:rFonts w:asciiTheme="minorHAnsi" w:hAnsiTheme="minorHAnsi" w:cs="Arial"/>
        </w:rPr>
        <w:t>PT</w:t>
      </w:r>
      <w:r w:rsidRPr="00D94472">
        <w:rPr>
          <w:rFonts w:asciiTheme="minorHAnsi" w:hAnsiTheme="minorHAnsi" w:cs="Arial"/>
        </w:rPr>
        <w:t xml:space="preserve">. The deadline to register online for a chance to audition in Los Angeles is </w:t>
      </w:r>
      <w:r w:rsidR="00F970A1">
        <w:rPr>
          <w:rFonts w:asciiTheme="minorHAnsi" w:hAnsiTheme="minorHAnsi" w:cs="Arial"/>
          <w:u w:val="single"/>
        </w:rPr>
        <w:t>Sunday, Feb.</w:t>
      </w:r>
      <w:r w:rsidR="00E63B7B">
        <w:rPr>
          <w:rFonts w:asciiTheme="minorHAnsi" w:hAnsiTheme="minorHAnsi" w:cs="Arial"/>
          <w:u w:val="single"/>
        </w:rPr>
        <w:t xml:space="preserve"> 10</w:t>
      </w:r>
      <w:r w:rsidRPr="008F48B9">
        <w:rPr>
          <w:rFonts w:asciiTheme="minorHAnsi" w:hAnsiTheme="minorHAnsi" w:cs="Arial"/>
          <w:u w:val="single"/>
        </w:rPr>
        <w:t>, 2019</w:t>
      </w:r>
      <w:r w:rsidRPr="00D94472">
        <w:rPr>
          <w:rFonts w:asciiTheme="minorHAnsi" w:hAnsiTheme="minorHAnsi" w:cs="Arial"/>
        </w:rPr>
        <w:t xml:space="preserve"> at midnight</w:t>
      </w:r>
      <w:r w:rsidR="008F48B9">
        <w:rPr>
          <w:rFonts w:asciiTheme="minorHAnsi" w:hAnsiTheme="minorHAnsi" w:cs="Arial"/>
        </w:rPr>
        <w:t xml:space="preserve"> PT</w:t>
      </w:r>
      <w:r w:rsidRPr="00D94472">
        <w:rPr>
          <w:rFonts w:asciiTheme="minorHAnsi" w:hAnsiTheme="minorHAnsi" w:cs="Arial"/>
        </w:rPr>
        <w:t>.</w:t>
      </w:r>
      <w:r>
        <w:rPr>
          <w:rFonts w:asciiTheme="minorHAnsi" w:hAnsiTheme="minorHAnsi" w:cs="Arial"/>
        </w:rPr>
        <w:t xml:space="preserve"> </w:t>
      </w:r>
    </w:p>
    <w:p w14:paraId="185AB971" w14:textId="4C246BF9" w:rsidR="008F48B9" w:rsidRDefault="008F48B9" w:rsidP="00146547">
      <w:pPr>
        <w:jc w:val="both"/>
        <w:rPr>
          <w:rFonts w:asciiTheme="minorHAnsi" w:hAnsiTheme="minorHAnsi" w:cs="Arial"/>
        </w:rPr>
      </w:pPr>
    </w:p>
    <w:p w14:paraId="6FB433D0" w14:textId="1B281C2A" w:rsidR="004F2FF8" w:rsidRDefault="004923C9" w:rsidP="004F2FF8">
      <w:pPr>
        <w:autoSpaceDE w:val="0"/>
        <w:autoSpaceDN w:val="0"/>
        <w:spacing w:after="18"/>
        <w:ind w:right="18"/>
        <w:jc w:val="both"/>
        <w:rPr>
          <w:rFonts w:asciiTheme="minorHAnsi" w:hAnsiTheme="minorHAnsi" w:cs="Arial"/>
        </w:rPr>
      </w:pPr>
      <w:r w:rsidRPr="00A96717">
        <w:rPr>
          <w:rFonts w:asciiTheme="minorHAnsi" w:hAnsiTheme="minorHAnsi" w:cs="Arial"/>
        </w:rPr>
        <w:t>Keep checking</w:t>
      </w:r>
      <w:r w:rsidR="004F2FF8" w:rsidRPr="00D94472">
        <w:rPr>
          <w:rFonts w:asciiTheme="minorHAnsi" w:hAnsiTheme="minorHAnsi" w:cs="Arial"/>
        </w:rPr>
        <w:t xml:space="preserve"> </w:t>
      </w:r>
      <w:hyperlink r:id="rId7" w:history="1">
        <w:r w:rsidR="004F2FF8" w:rsidRPr="00BB218B">
          <w:rPr>
            <w:rStyle w:val="Hyperlink"/>
            <w:rFonts w:asciiTheme="minorHAnsi" w:hAnsiTheme="minorHAnsi" w:cs="Arial"/>
          </w:rPr>
          <w:t>https://soyouthinkyoucandance2019season16.castingcrane.com/</w:t>
        </w:r>
      </w:hyperlink>
      <w:r w:rsidR="004F2FF8">
        <w:rPr>
          <w:rFonts w:asciiTheme="minorHAnsi" w:hAnsiTheme="minorHAnsi" w:cs="Arial"/>
        </w:rPr>
        <w:t xml:space="preserve"> </w:t>
      </w:r>
      <w:r w:rsidR="004F2FF8" w:rsidRPr="00D94472">
        <w:rPr>
          <w:rFonts w:asciiTheme="minorHAnsi" w:hAnsiTheme="minorHAnsi" w:cs="Arial"/>
        </w:rPr>
        <w:t xml:space="preserve">or </w:t>
      </w:r>
      <w:hyperlink r:id="rId8" w:history="1">
        <w:r w:rsidR="004F2FF8" w:rsidRPr="00BB218B">
          <w:rPr>
            <w:rStyle w:val="Hyperlink"/>
            <w:rFonts w:asciiTheme="minorHAnsi" w:hAnsiTheme="minorHAnsi" w:cs="Arial"/>
          </w:rPr>
          <w:t>www.fox.com/dance</w:t>
        </w:r>
      </w:hyperlink>
      <w:r w:rsidR="004F2FF8">
        <w:rPr>
          <w:rFonts w:asciiTheme="minorHAnsi" w:hAnsiTheme="minorHAnsi" w:cs="Arial"/>
        </w:rPr>
        <w:t xml:space="preserve"> </w:t>
      </w:r>
      <w:r w:rsidR="004F2FF8" w:rsidRPr="00D94472">
        <w:rPr>
          <w:rFonts w:asciiTheme="minorHAnsi" w:hAnsiTheme="minorHAnsi" w:cs="Arial"/>
        </w:rPr>
        <w:t xml:space="preserve"> for full eligibility rules, official rules and additional details.</w:t>
      </w:r>
    </w:p>
    <w:p w14:paraId="761A44A4" w14:textId="1D4EC26F" w:rsidR="001658E4" w:rsidRDefault="001658E4" w:rsidP="004F2FF8">
      <w:pPr>
        <w:autoSpaceDE w:val="0"/>
        <w:autoSpaceDN w:val="0"/>
        <w:spacing w:after="18"/>
        <w:ind w:right="18"/>
        <w:jc w:val="both"/>
        <w:rPr>
          <w:rFonts w:asciiTheme="minorHAnsi" w:hAnsiTheme="minorHAnsi" w:cs="Arial"/>
        </w:rPr>
      </w:pPr>
    </w:p>
    <w:p w14:paraId="7185DF9B" w14:textId="77777777" w:rsidR="00E26501" w:rsidRDefault="00E26501" w:rsidP="004F2FF8">
      <w:pPr>
        <w:autoSpaceDE w:val="0"/>
        <w:autoSpaceDN w:val="0"/>
        <w:spacing w:after="18"/>
        <w:ind w:right="18"/>
        <w:jc w:val="both"/>
        <w:rPr>
          <w:rFonts w:asciiTheme="minorHAnsi" w:hAnsiTheme="minorHAnsi" w:cs="Arial"/>
        </w:rPr>
      </w:pPr>
    </w:p>
    <w:p w14:paraId="68C84515" w14:textId="7BCDA7DD" w:rsidR="001658E4" w:rsidRDefault="001658E4" w:rsidP="004F2FF8">
      <w:pPr>
        <w:autoSpaceDE w:val="0"/>
        <w:autoSpaceDN w:val="0"/>
        <w:spacing w:after="18"/>
        <w:ind w:right="18"/>
        <w:jc w:val="both"/>
        <w:rPr>
          <w:rFonts w:asciiTheme="minorHAnsi" w:hAnsiTheme="minorHAnsi" w:cs="Arial"/>
        </w:rPr>
      </w:pPr>
    </w:p>
    <w:p w14:paraId="1BADB6C2" w14:textId="77777777" w:rsidR="004923C9" w:rsidRDefault="004923C9" w:rsidP="004F2FF8">
      <w:pPr>
        <w:autoSpaceDE w:val="0"/>
        <w:autoSpaceDN w:val="0"/>
        <w:spacing w:after="18"/>
        <w:ind w:right="18"/>
        <w:jc w:val="both"/>
        <w:rPr>
          <w:rFonts w:asciiTheme="minorHAnsi" w:hAnsiTheme="minorHAnsi" w:cs="Arial"/>
        </w:rPr>
      </w:pPr>
    </w:p>
    <w:p w14:paraId="660F1A0F" w14:textId="77777777" w:rsidR="001658E4" w:rsidRDefault="001658E4" w:rsidP="004F2FF8">
      <w:pPr>
        <w:autoSpaceDE w:val="0"/>
        <w:autoSpaceDN w:val="0"/>
        <w:spacing w:after="18"/>
        <w:ind w:right="18"/>
        <w:jc w:val="both"/>
        <w:rPr>
          <w:rFonts w:asciiTheme="minorHAnsi" w:hAnsiTheme="minorHAnsi" w:cs="Arial"/>
        </w:rPr>
      </w:pPr>
    </w:p>
    <w:p w14:paraId="0ADDEA7D" w14:textId="77777777" w:rsidR="001801DE" w:rsidRDefault="001801DE" w:rsidP="001801DE">
      <w:pPr>
        <w:autoSpaceDE w:val="0"/>
        <w:autoSpaceDN w:val="0"/>
        <w:jc w:val="center"/>
        <w:rPr>
          <w:rFonts w:asciiTheme="minorHAnsi" w:hAnsiTheme="minorHAnsi" w:cs="Arial"/>
          <w:color w:val="212121"/>
        </w:rPr>
      </w:pPr>
      <w:r w:rsidRPr="00153782">
        <w:rPr>
          <w:rFonts w:asciiTheme="minorHAnsi" w:hAnsiTheme="minorHAnsi" w:cs="Arial"/>
          <w:color w:val="212121"/>
        </w:rPr>
        <w:t>-more-</w:t>
      </w:r>
    </w:p>
    <w:p w14:paraId="7E796259" w14:textId="77777777" w:rsidR="001801DE" w:rsidRDefault="001801DE" w:rsidP="001801DE">
      <w:pPr>
        <w:autoSpaceDE w:val="0"/>
        <w:autoSpaceDN w:val="0"/>
        <w:jc w:val="center"/>
        <w:rPr>
          <w:rFonts w:asciiTheme="minorHAnsi" w:hAnsiTheme="minorHAnsi" w:cs="Arial"/>
          <w:color w:val="212121"/>
        </w:rPr>
      </w:pPr>
    </w:p>
    <w:p w14:paraId="0DE19771" w14:textId="77777777" w:rsidR="001801DE" w:rsidRDefault="001801DE" w:rsidP="001801DE">
      <w:pPr>
        <w:autoSpaceDE w:val="0"/>
        <w:autoSpaceDN w:val="0"/>
        <w:jc w:val="both"/>
        <w:rPr>
          <w:rFonts w:asciiTheme="minorHAnsi" w:hAnsiTheme="minorHAnsi" w:cs="Arial"/>
          <w:b/>
          <w:color w:val="212121"/>
        </w:rPr>
      </w:pPr>
      <w:r w:rsidRPr="00153782">
        <w:rPr>
          <w:rFonts w:asciiTheme="minorHAnsi" w:hAnsiTheme="minorHAnsi" w:cs="Arial"/>
          <w:b/>
          <w:color w:val="212121"/>
        </w:rPr>
        <w:lastRenderedPageBreak/>
        <w:t>“SO YOU THINK YOU CAN DANCE” SEASON 16 – Page 2</w:t>
      </w:r>
    </w:p>
    <w:p w14:paraId="6C678CB6" w14:textId="77777777" w:rsidR="001658E4" w:rsidRDefault="001658E4" w:rsidP="004F2FF8">
      <w:pPr>
        <w:autoSpaceDE w:val="0"/>
        <w:autoSpaceDN w:val="0"/>
        <w:spacing w:after="18"/>
        <w:ind w:right="18"/>
        <w:jc w:val="both"/>
        <w:rPr>
          <w:rFonts w:asciiTheme="minorHAnsi" w:hAnsiTheme="minorHAnsi" w:cs="Arial"/>
        </w:rPr>
      </w:pPr>
    </w:p>
    <w:p w14:paraId="7B1C4140" w14:textId="77777777" w:rsidR="001B3DB4" w:rsidRDefault="001B3DB4" w:rsidP="004F2FF8">
      <w:pPr>
        <w:autoSpaceDE w:val="0"/>
        <w:autoSpaceDN w:val="0"/>
        <w:spacing w:after="18"/>
        <w:ind w:right="18"/>
        <w:jc w:val="both"/>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B3DB4" w14:paraId="17DD7B0B" w14:textId="77777777" w:rsidTr="001B3DB4">
        <w:tc>
          <w:tcPr>
            <w:tcW w:w="3116" w:type="dxa"/>
          </w:tcPr>
          <w:p w14:paraId="272DF2A7" w14:textId="77777777" w:rsidR="001B3DB4" w:rsidRPr="00153782" w:rsidRDefault="001B3DB4" w:rsidP="00687CCD">
            <w:pPr>
              <w:rPr>
                <w:rFonts w:asciiTheme="minorHAnsi" w:hAnsiTheme="minorHAnsi"/>
              </w:rPr>
            </w:pPr>
            <w:r>
              <w:rPr>
                <w:rFonts w:asciiTheme="minorHAnsi" w:hAnsiTheme="minorHAnsi"/>
                <w:b/>
                <w:bCs/>
                <w:u w:val="single"/>
              </w:rPr>
              <w:t>Saturday, Feb. 9</w:t>
            </w:r>
          </w:p>
          <w:p w14:paraId="28C2B827" w14:textId="77777777" w:rsidR="001B3DB4" w:rsidRPr="00153782" w:rsidRDefault="001B3DB4" w:rsidP="00687CCD">
            <w:pPr>
              <w:rPr>
                <w:rFonts w:asciiTheme="minorHAnsi" w:hAnsiTheme="minorHAnsi"/>
              </w:rPr>
            </w:pPr>
            <w:r w:rsidRPr="00153782">
              <w:rPr>
                <w:rFonts w:asciiTheme="minorHAnsi" w:hAnsiTheme="minorHAnsi"/>
                <w:b/>
                <w:bCs/>
              </w:rPr>
              <w:t>New York Auditions</w:t>
            </w:r>
          </w:p>
          <w:p w14:paraId="511F6E95" w14:textId="77777777" w:rsidR="001B3DB4" w:rsidRPr="00153782" w:rsidRDefault="001B3DB4" w:rsidP="00687CCD">
            <w:pPr>
              <w:rPr>
                <w:rFonts w:asciiTheme="minorHAnsi" w:hAnsiTheme="minorHAnsi"/>
              </w:rPr>
            </w:pPr>
            <w:proofErr w:type="spellStart"/>
            <w:r w:rsidRPr="00153782">
              <w:rPr>
                <w:rFonts w:asciiTheme="minorHAnsi" w:hAnsiTheme="minorHAnsi"/>
              </w:rPr>
              <w:t>Gelsey</w:t>
            </w:r>
            <w:proofErr w:type="spellEnd"/>
            <w:r w:rsidRPr="00153782">
              <w:rPr>
                <w:rFonts w:asciiTheme="minorHAnsi" w:hAnsiTheme="minorHAnsi"/>
              </w:rPr>
              <w:t xml:space="preserve"> Kirkland Academy of Classical Ballet</w:t>
            </w:r>
          </w:p>
          <w:p w14:paraId="3DE22FBB" w14:textId="77777777" w:rsidR="001B3DB4" w:rsidRPr="00153782" w:rsidRDefault="001B3DB4" w:rsidP="00687CCD">
            <w:pPr>
              <w:rPr>
                <w:rFonts w:asciiTheme="minorHAnsi" w:hAnsiTheme="minorHAnsi"/>
              </w:rPr>
            </w:pPr>
            <w:r w:rsidRPr="00153782">
              <w:rPr>
                <w:rFonts w:asciiTheme="minorHAnsi" w:hAnsiTheme="minorHAnsi"/>
              </w:rPr>
              <w:t>29 Jay St</w:t>
            </w:r>
          </w:p>
          <w:p w14:paraId="294DFE77" w14:textId="77777777" w:rsidR="001B3DB4" w:rsidRDefault="001B3DB4" w:rsidP="00687CCD">
            <w:pPr>
              <w:rPr>
                <w:rFonts w:asciiTheme="minorHAnsi" w:hAnsiTheme="minorHAnsi"/>
              </w:rPr>
            </w:pPr>
            <w:r w:rsidRPr="00153782">
              <w:rPr>
                <w:rFonts w:asciiTheme="minorHAnsi" w:hAnsiTheme="minorHAnsi"/>
              </w:rPr>
              <w:t>Brooklyn, NY11201</w:t>
            </w:r>
          </w:p>
          <w:p w14:paraId="3027D36E" w14:textId="77777777" w:rsidR="001B3DB4" w:rsidRDefault="001B3DB4" w:rsidP="00687CCD">
            <w:pPr>
              <w:autoSpaceDE w:val="0"/>
              <w:autoSpaceDN w:val="0"/>
              <w:spacing w:after="18"/>
              <w:ind w:right="18"/>
              <w:jc w:val="both"/>
              <w:rPr>
                <w:rFonts w:asciiTheme="minorHAnsi" w:hAnsiTheme="minorHAnsi" w:cs="Arial"/>
              </w:rPr>
            </w:pPr>
            <w:r>
              <w:rPr>
                <w:rFonts w:asciiTheme="minorHAnsi" w:hAnsiTheme="minorHAnsi"/>
              </w:rPr>
              <w:t>**Dancers should arrive at 7:00 AM**</w:t>
            </w:r>
          </w:p>
        </w:tc>
        <w:tc>
          <w:tcPr>
            <w:tcW w:w="3117" w:type="dxa"/>
          </w:tcPr>
          <w:p w14:paraId="02E6DF48" w14:textId="77777777" w:rsidR="001B3DB4" w:rsidRPr="00153782" w:rsidRDefault="001B3DB4" w:rsidP="00687CCD">
            <w:pPr>
              <w:rPr>
                <w:rFonts w:asciiTheme="minorHAnsi" w:hAnsiTheme="minorHAnsi"/>
              </w:rPr>
            </w:pPr>
            <w:r>
              <w:rPr>
                <w:rFonts w:asciiTheme="minorHAnsi" w:hAnsiTheme="minorHAnsi"/>
                <w:b/>
                <w:bCs/>
                <w:u w:val="single"/>
              </w:rPr>
              <w:t>Tuesday, Feb. 12</w:t>
            </w:r>
          </w:p>
          <w:p w14:paraId="6E108919" w14:textId="77777777" w:rsidR="001B3DB4" w:rsidRPr="00153782" w:rsidRDefault="001B3DB4" w:rsidP="00687CCD">
            <w:pPr>
              <w:rPr>
                <w:rFonts w:asciiTheme="minorHAnsi" w:hAnsiTheme="minorHAnsi"/>
              </w:rPr>
            </w:pPr>
            <w:r w:rsidRPr="00153782">
              <w:rPr>
                <w:rFonts w:asciiTheme="minorHAnsi" w:hAnsiTheme="minorHAnsi"/>
                <w:b/>
                <w:bCs/>
              </w:rPr>
              <w:t>Dallas Auditions</w:t>
            </w:r>
          </w:p>
          <w:p w14:paraId="0B6869EA" w14:textId="77777777" w:rsidR="001B3DB4" w:rsidRPr="00153782" w:rsidRDefault="001B3DB4" w:rsidP="00687CCD">
            <w:pPr>
              <w:rPr>
                <w:rFonts w:asciiTheme="minorHAnsi" w:hAnsiTheme="minorHAnsi"/>
              </w:rPr>
            </w:pPr>
            <w:r w:rsidRPr="00153782">
              <w:rPr>
                <w:rFonts w:asciiTheme="minorHAnsi" w:hAnsiTheme="minorHAnsi"/>
              </w:rPr>
              <w:t>Duncanville Fieldhouse</w:t>
            </w:r>
          </w:p>
          <w:p w14:paraId="3FB3FAB8" w14:textId="77777777" w:rsidR="001B3DB4" w:rsidRPr="00153782" w:rsidRDefault="001B3DB4" w:rsidP="00687CCD">
            <w:pPr>
              <w:rPr>
                <w:rFonts w:asciiTheme="minorHAnsi" w:hAnsiTheme="minorHAnsi"/>
              </w:rPr>
            </w:pPr>
            <w:r w:rsidRPr="00153782">
              <w:rPr>
                <w:rFonts w:asciiTheme="minorHAnsi" w:hAnsiTheme="minorHAnsi"/>
              </w:rPr>
              <w:t>1700 S Main St</w:t>
            </w:r>
          </w:p>
          <w:p w14:paraId="76A62DF9" w14:textId="77777777" w:rsidR="001B3DB4" w:rsidRDefault="001B3DB4" w:rsidP="00687CCD">
            <w:pPr>
              <w:rPr>
                <w:rFonts w:asciiTheme="minorHAnsi" w:hAnsiTheme="minorHAnsi"/>
              </w:rPr>
            </w:pPr>
            <w:r w:rsidRPr="00153782">
              <w:rPr>
                <w:rFonts w:asciiTheme="minorHAnsi" w:hAnsiTheme="minorHAnsi"/>
              </w:rPr>
              <w:t>Duncanville, TX 75137</w:t>
            </w:r>
          </w:p>
          <w:p w14:paraId="603E8E16" w14:textId="77777777" w:rsidR="001B3DB4" w:rsidRPr="00C440A3" w:rsidRDefault="001B3DB4" w:rsidP="00687CCD">
            <w:pPr>
              <w:rPr>
                <w:rFonts w:asciiTheme="minorHAnsi" w:hAnsiTheme="minorHAnsi"/>
                <w:bCs/>
              </w:rPr>
            </w:pPr>
            <w:r>
              <w:rPr>
                <w:rFonts w:asciiTheme="minorHAnsi" w:hAnsiTheme="minorHAnsi"/>
                <w:bCs/>
              </w:rPr>
              <w:t>**Dancers should arrive at 7:00 AM**</w:t>
            </w:r>
          </w:p>
          <w:p w14:paraId="5ADDB9BB" w14:textId="77777777" w:rsidR="001B3DB4" w:rsidRDefault="001B3DB4" w:rsidP="00687CCD">
            <w:pPr>
              <w:autoSpaceDE w:val="0"/>
              <w:autoSpaceDN w:val="0"/>
              <w:spacing w:after="18"/>
              <w:ind w:right="18"/>
              <w:jc w:val="both"/>
              <w:rPr>
                <w:rFonts w:asciiTheme="minorHAnsi" w:hAnsiTheme="minorHAnsi" w:cs="Arial"/>
              </w:rPr>
            </w:pPr>
          </w:p>
        </w:tc>
        <w:tc>
          <w:tcPr>
            <w:tcW w:w="3117" w:type="dxa"/>
          </w:tcPr>
          <w:p w14:paraId="072B2FAD" w14:textId="77777777" w:rsidR="001B3DB4" w:rsidRPr="00153782" w:rsidRDefault="001B3DB4" w:rsidP="00687CCD">
            <w:pPr>
              <w:rPr>
                <w:rFonts w:asciiTheme="minorHAnsi" w:hAnsiTheme="minorHAnsi"/>
              </w:rPr>
            </w:pPr>
            <w:r>
              <w:rPr>
                <w:rFonts w:asciiTheme="minorHAnsi" w:hAnsiTheme="minorHAnsi"/>
                <w:b/>
                <w:bCs/>
                <w:u w:val="single"/>
              </w:rPr>
              <w:t>Saturday, Feb. 23</w:t>
            </w:r>
          </w:p>
          <w:p w14:paraId="1ED0B32D" w14:textId="77777777" w:rsidR="001B3DB4" w:rsidRPr="00153782" w:rsidRDefault="001B3DB4" w:rsidP="00687CCD">
            <w:pPr>
              <w:rPr>
                <w:rFonts w:asciiTheme="minorHAnsi" w:hAnsiTheme="minorHAnsi"/>
              </w:rPr>
            </w:pPr>
            <w:r w:rsidRPr="00153782">
              <w:rPr>
                <w:rFonts w:asciiTheme="minorHAnsi" w:hAnsiTheme="minorHAnsi"/>
                <w:b/>
                <w:bCs/>
              </w:rPr>
              <w:t>Los Angeles Auditions</w:t>
            </w:r>
          </w:p>
          <w:p w14:paraId="47768915" w14:textId="77777777" w:rsidR="001B3DB4" w:rsidRPr="00153782" w:rsidRDefault="001B3DB4" w:rsidP="00687CCD">
            <w:pPr>
              <w:rPr>
                <w:rFonts w:asciiTheme="minorHAnsi" w:hAnsiTheme="minorHAnsi"/>
              </w:rPr>
            </w:pPr>
            <w:r w:rsidRPr="00153782">
              <w:rPr>
                <w:rFonts w:asciiTheme="minorHAnsi" w:hAnsiTheme="minorHAnsi"/>
              </w:rPr>
              <w:t>BBC Highland Studios</w:t>
            </w:r>
          </w:p>
          <w:p w14:paraId="2975CC43" w14:textId="77777777" w:rsidR="001B3DB4" w:rsidRPr="00153782" w:rsidRDefault="001B3DB4" w:rsidP="00687CCD">
            <w:pPr>
              <w:rPr>
                <w:rFonts w:asciiTheme="minorHAnsi" w:hAnsiTheme="minorHAnsi"/>
              </w:rPr>
            </w:pPr>
            <w:r w:rsidRPr="00153782">
              <w:rPr>
                <w:rFonts w:asciiTheme="minorHAnsi" w:hAnsiTheme="minorHAnsi"/>
              </w:rPr>
              <w:t>953 N Highland</w:t>
            </w:r>
          </w:p>
          <w:p w14:paraId="2729F3D1" w14:textId="77777777" w:rsidR="001B3DB4" w:rsidRPr="00153782" w:rsidRDefault="001B3DB4" w:rsidP="00687CCD">
            <w:pPr>
              <w:rPr>
                <w:rFonts w:asciiTheme="minorHAnsi" w:hAnsiTheme="minorHAnsi"/>
              </w:rPr>
            </w:pPr>
            <w:r w:rsidRPr="00153782">
              <w:rPr>
                <w:rFonts w:asciiTheme="minorHAnsi" w:hAnsiTheme="minorHAnsi"/>
              </w:rPr>
              <w:t>Los Angeles, CA 90036</w:t>
            </w:r>
          </w:p>
          <w:p w14:paraId="0F7B6BBA" w14:textId="77777777" w:rsidR="001B3DB4" w:rsidRPr="00153782" w:rsidRDefault="001B3DB4" w:rsidP="00687CCD">
            <w:pPr>
              <w:rPr>
                <w:rFonts w:asciiTheme="minorHAnsi" w:hAnsiTheme="minorHAnsi"/>
              </w:rPr>
            </w:pPr>
            <w:r>
              <w:rPr>
                <w:rFonts w:asciiTheme="minorHAnsi" w:hAnsiTheme="minorHAnsi"/>
              </w:rPr>
              <w:t>**Dancers should arrive at 7:00 AM**</w:t>
            </w:r>
          </w:p>
          <w:p w14:paraId="0CE06709" w14:textId="77777777" w:rsidR="001B3DB4" w:rsidRDefault="001B3DB4" w:rsidP="00687CCD">
            <w:pPr>
              <w:autoSpaceDE w:val="0"/>
              <w:autoSpaceDN w:val="0"/>
              <w:spacing w:after="18"/>
              <w:ind w:right="18"/>
              <w:jc w:val="both"/>
              <w:rPr>
                <w:rFonts w:asciiTheme="minorHAnsi" w:hAnsiTheme="minorHAnsi" w:cs="Arial"/>
              </w:rPr>
            </w:pPr>
          </w:p>
        </w:tc>
      </w:tr>
    </w:tbl>
    <w:p w14:paraId="7C50D00D" w14:textId="77777777" w:rsidR="004F2FF8" w:rsidRDefault="004F2FF8" w:rsidP="00102DF2">
      <w:pPr>
        <w:rPr>
          <w:rFonts w:asciiTheme="minorHAnsi" w:hAnsiTheme="minorHAnsi"/>
          <w:b/>
          <w:bCs/>
          <w:u w:val="single"/>
        </w:rPr>
        <w:sectPr w:rsidR="004F2FF8" w:rsidSect="00A40576">
          <w:pgSz w:w="12240" w:h="15840"/>
          <w:pgMar w:top="1440" w:right="1440" w:bottom="864" w:left="1440" w:header="720" w:footer="720" w:gutter="0"/>
          <w:cols w:space="720"/>
          <w:docGrid w:linePitch="360"/>
        </w:sectPr>
      </w:pPr>
    </w:p>
    <w:p w14:paraId="19C78FB7" w14:textId="77777777" w:rsidR="004F2FF8" w:rsidRDefault="004F2FF8" w:rsidP="008F48B9">
      <w:pPr>
        <w:autoSpaceDE w:val="0"/>
        <w:autoSpaceDN w:val="0"/>
        <w:jc w:val="both"/>
        <w:rPr>
          <w:rFonts w:asciiTheme="minorHAnsi" w:hAnsiTheme="minorHAnsi" w:cs="Arial"/>
        </w:rPr>
        <w:sectPr w:rsidR="004F2FF8" w:rsidSect="004F2FF8">
          <w:type w:val="continuous"/>
          <w:pgSz w:w="12240" w:h="15840"/>
          <w:pgMar w:top="1440" w:right="1440" w:bottom="864" w:left="1440" w:header="720" w:footer="720" w:gutter="0"/>
          <w:cols w:num="3" w:space="720"/>
          <w:docGrid w:linePitch="360"/>
        </w:sectPr>
      </w:pPr>
    </w:p>
    <w:p w14:paraId="7DF66C03" w14:textId="647BC611" w:rsidR="00E15033" w:rsidRDefault="001D28AA" w:rsidP="00E15033">
      <w:pPr>
        <w:autoSpaceDE w:val="0"/>
        <w:autoSpaceDN w:val="0"/>
        <w:jc w:val="both"/>
        <w:rPr>
          <w:rFonts w:asciiTheme="minorHAnsi" w:hAnsiTheme="minorHAnsi" w:cs="Arial"/>
          <w:b/>
          <w:color w:val="212121"/>
        </w:rPr>
      </w:pPr>
      <w:r w:rsidRPr="00153782">
        <w:rPr>
          <w:rFonts w:asciiTheme="minorHAnsi" w:hAnsiTheme="minorHAnsi" w:cs="Arial"/>
        </w:rPr>
        <w:t xml:space="preserve">Last September, </w:t>
      </w:r>
      <w:proofErr w:type="spellStart"/>
      <w:r w:rsidR="00A94AD0" w:rsidRPr="00153782">
        <w:rPr>
          <w:rFonts w:asciiTheme="minorHAnsi" w:hAnsiTheme="minorHAnsi" w:cs="Arial"/>
        </w:rPr>
        <w:t>Hannahlei</w:t>
      </w:r>
      <w:proofErr w:type="spellEnd"/>
      <w:r w:rsidR="00A94AD0" w:rsidRPr="00153782">
        <w:rPr>
          <w:rFonts w:asciiTheme="minorHAnsi" w:hAnsiTheme="minorHAnsi" w:cs="Arial"/>
        </w:rPr>
        <w:t xml:space="preserve"> </w:t>
      </w:r>
      <w:proofErr w:type="spellStart"/>
      <w:r w:rsidR="00A94AD0" w:rsidRPr="00153782">
        <w:rPr>
          <w:rFonts w:asciiTheme="minorHAnsi" w:hAnsiTheme="minorHAnsi" w:cs="Arial"/>
        </w:rPr>
        <w:t>Cabanilla</w:t>
      </w:r>
      <w:proofErr w:type="spellEnd"/>
      <w:r w:rsidR="00A94AD0" w:rsidRPr="00153782">
        <w:rPr>
          <w:rFonts w:asciiTheme="minorHAnsi" w:hAnsiTheme="minorHAnsi" w:cs="Arial"/>
        </w:rPr>
        <w:t xml:space="preserve"> </w:t>
      </w:r>
      <w:r w:rsidRPr="00153782">
        <w:rPr>
          <w:rFonts w:asciiTheme="minorHAnsi" w:hAnsiTheme="minorHAnsi" w:cs="Arial"/>
        </w:rPr>
        <w:t xml:space="preserve">was named the winner </w:t>
      </w:r>
      <w:r w:rsidR="008532EC">
        <w:rPr>
          <w:rFonts w:asciiTheme="minorHAnsi" w:hAnsiTheme="minorHAnsi" w:cs="Arial"/>
        </w:rPr>
        <w:t xml:space="preserve">of SO YOU THINK YOU CAN DANCE </w:t>
      </w:r>
      <w:r w:rsidRPr="00153782">
        <w:rPr>
          <w:rFonts w:asciiTheme="minorHAnsi" w:hAnsiTheme="minorHAnsi" w:cs="Arial"/>
        </w:rPr>
        <w:t xml:space="preserve">during the live two-hour season finale on FOX. </w:t>
      </w:r>
      <w:proofErr w:type="spellStart"/>
      <w:r w:rsidR="00A94AD0" w:rsidRPr="00153782">
        <w:rPr>
          <w:rFonts w:asciiTheme="minorHAnsi" w:hAnsiTheme="minorHAnsi" w:cs="Arial"/>
        </w:rPr>
        <w:t>Cabanilla</w:t>
      </w:r>
      <w:proofErr w:type="spellEnd"/>
      <w:r w:rsidR="00A94AD0" w:rsidRPr="00153782">
        <w:rPr>
          <w:rFonts w:asciiTheme="minorHAnsi" w:hAnsiTheme="minorHAnsi" w:cs="Arial"/>
        </w:rPr>
        <w:t>, 18</w:t>
      </w:r>
      <w:r w:rsidRPr="00153782">
        <w:rPr>
          <w:rFonts w:asciiTheme="minorHAnsi" w:hAnsiTheme="minorHAnsi" w:cs="Arial"/>
        </w:rPr>
        <w:t>, danced off with the cash prize of $250,000, the cover of Dance Spirit magazine</w:t>
      </w:r>
      <w:r w:rsidR="00787232">
        <w:rPr>
          <w:rFonts w:asciiTheme="minorHAnsi" w:hAnsiTheme="minorHAnsi" w:cs="Arial"/>
        </w:rPr>
        <w:t>, a role in the</w:t>
      </w:r>
      <w:r w:rsidR="00787232" w:rsidRPr="00787232">
        <w:rPr>
          <w:rFonts w:asciiTheme="minorHAnsi" w:hAnsiTheme="minorHAnsi" w:cs="Arial"/>
        </w:rPr>
        <w:t xml:space="preserve"> live musical production of the </w:t>
      </w:r>
      <w:r w:rsidR="00787232">
        <w:rPr>
          <w:rFonts w:asciiTheme="minorHAnsi" w:hAnsiTheme="minorHAnsi" w:cs="Arial"/>
        </w:rPr>
        <w:t>award-winning</w:t>
      </w:r>
      <w:r w:rsidR="00787232" w:rsidRPr="00787232">
        <w:rPr>
          <w:rFonts w:asciiTheme="minorHAnsi" w:hAnsiTheme="minorHAnsi" w:cs="Arial"/>
        </w:rPr>
        <w:t xml:space="preserve"> musical RENT</w:t>
      </w:r>
      <w:r w:rsidR="00E63B7B">
        <w:rPr>
          <w:rFonts w:asciiTheme="minorHAnsi" w:hAnsiTheme="minorHAnsi" w:cs="Arial"/>
        </w:rPr>
        <w:t xml:space="preserve"> on FOX</w:t>
      </w:r>
      <w:r w:rsidRPr="00153782">
        <w:rPr>
          <w:rFonts w:asciiTheme="minorHAnsi" w:hAnsiTheme="minorHAnsi" w:cs="Arial"/>
        </w:rPr>
        <w:t xml:space="preserve"> and the title of America’s Favorite Dancer.</w:t>
      </w:r>
      <w:r w:rsidR="00307E25">
        <w:rPr>
          <w:rFonts w:asciiTheme="minorHAnsi" w:hAnsiTheme="minorHAnsi" w:cs="Arial"/>
        </w:rPr>
        <w:t xml:space="preserve"> </w:t>
      </w:r>
      <w:r w:rsidR="00DB1A63">
        <w:rPr>
          <w:rFonts w:asciiTheme="minorHAnsi" w:hAnsiTheme="minorHAnsi" w:cs="Arial"/>
        </w:rPr>
        <w:t xml:space="preserve">Season 15’s </w:t>
      </w:r>
      <w:r w:rsidR="00307E25">
        <w:rPr>
          <w:rFonts w:asciiTheme="minorHAnsi" w:hAnsiTheme="minorHAnsi" w:cs="Arial"/>
        </w:rPr>
        <w:t xml:space="preserve">Top 10 contestants </w:t>
      </w:r>
      <w:r w:rsidR="00DB1A63">
        <w:rPr>
          <w:rFonts w:asciiTheme="minorHAnsi" w:hAnsiTheme="minorHAnsi" w:cs="Arial"/>
        </w:rPr>
        <w:t>also</w:t>
      </w:r>
      <w:r w:rsidR="00307E25">
        <w:rPr>
          <w:rFonts w:asciiTheme="minorHAnsi" w:hAnsiTheme="minorHAnsi" w:cs="Arial"/>
        </w:rPr>
        <w:t xml:space="preserve"> hit the road in October for</w:t>
      </w:r>
      <w:r w:rsidR="00DB1A63">
        <w:rPr>
          <w:rFonts w:asciiTheme="minorHAnsi" w:hAnsiTheme="minorHAnsi" w:cs="Arial"/>
        </w:rPr>
        <w:t xml:space="preserve"> SO YOU THINK YOU CAN DANCE LIVE! 2018,</w:t>
      </w:r>
      <w:r w:rsidR="00307E25">
        <w:rPr>
          <w:rFonts w:asciiTheme="minorHAnsi" w:hAnsiTheme="minorHAnsi" w:cs="Arial"/>
        </w:rPr>
        <w:t xml:space="preserve"> a</w:t>
      </w:r>
      <w:r w:rsidR="00DB1A63">
        <w:rPr>
          <w:rFonts w:asciiTheme="minorHAnsi" w:hAnsiTheme="minorHAnsi" w:cs="Arial"/>
        </w:rPr>
        <w:t xml:space="preserve"> </w:t>
      </w:r>
      <w:r w:rsidR="000F536B" w:rsidRPr="006A6701">
        <w:rPr>
          <w:rFonts w:asciiTheme="minorHAnsi" w:hAnsiTheme="minorHAnsi" w:cs="Arial"/>
        </w:rPr>
        <w:t>38</w:t>
      </w:r>
      <w:r w:rsidR="00DB1A63">
        <w:rPr>
          <w:rFonts w:asciiTheme="minorHAnsi" w:hAnsiTheme="minorHAnsi" w:cs="Arial"/>
        </w:rPr>
        <w:t>-city tour across America.</w:t>
      </w:r>
    </w:p>
    <w:p w14:paraId="632E9081" w14:textId="77777777" w:rsidR="001D28AA" w:rsidRPr="00153782" w:rsidRDefault="001D28AA" w:rsidP="001D28AA">
      <w:pPr>
        <w:autoSpaceDE w:val="0"/>
        <w:autoSpaceDN w:val="0"/>
        <w:jc w:val="both"/>
        <w:rPr>
          <w:rFonts w:asciiTheme="minorHAnsi" w:hAnsiTheme="minorHAnsi" w:cs="Arial"/>
        </w:rPr>
      </w:pPr>
    </w:p>
    <w:p w14:paraId="367BD9A6" w14:textId="231EC050" w:rsidR="00DE5DD3" w:rsidRPr="00C440A3" w:rsidRDefault="00DE5DD3" w:rsidP="00DE5DD3">
      <w:pPr>
        <w:autoSpaceDE w:val="0"/>
        <w:autoSpaceDN w:val="0"/>
        <w:spacing w:after="18"/>
        <w:ind w:right="18"/>
        <w:jc w:val="both"/>
        <w:rPr>
          <w:rFonts w:asciiTheme="minorHAnsi" w:hAnsiTheme="minorHAnsi" w:cs="Arial"/>
        </w:rPr>
      </w:pPr>
      <w:bookmarkStart w:id="1" w:name="_Hlk534811563"/>
      <w:r w:rsidRPr="00C440A3">
        <w:rPr>
          <w:rFonts w:asciiTheme="minorHAnsi" w:hAnsiTheme="minorHAnsi" w:cs="Arial"/>
        </w:rPr>
        <w:t>Over the course of its 1</w:t>
      </w:r>
      <w:r w:rsidR="00E15033" w:rsidRPr="00C440A3">
        <w:rPr>
          <w:rFonts w:asciiTheme="minorHAnsi" w:hAnsiTheme="minorHAnsi" w:cs="Arial"/>
        </w:rPr>
        <w:t>5</w:t>
      </w:r>
      <w:r w:rsidRPr="00C440A3">
        <w:rPr>
          <w:rFonts w:asciiTheme="minorHAnsi" w:hAnsiTheme="minorHAnsi" w:cs="Arial"/>
        </w:rPr>
        <w:t xml:space="preserve"> seasons, SO YOU THINK YOU CAN DANCE has received 64 Emmy Award nominations and garnered 16 Emmy Award wins, including Outstanding Choreography for Mandy Moore (2018); Travis Wall (2017, 2015); Mia Michaels (2011, 2010 and 2007); Napoleon and Tabitha Dumo (2014 and 2011); </w:t>
      </w:r>
      <w:proofErr w:type="spellStart"/>
      <w:r w:rsidRPr="00C440A3">
        <w:rPr>
          <w:rFonts w:asciiTheme="minorHAnsi" w:hAnsiTheme="minorHAnsi" w:cs="Arial"/>
        </w:rPr>
        <w:t>Tyce</w:t>
      </w:r>
      <w:proofErr w:type="spellEnd"/>
      <w:r w:rsidRPr="00C440A3">
        <w:rPr>
          <w:rFonts w:asciiTheme="minorHAnsi" w:hAnsiTheme="minorHAnsi" w:cs="Arial"/>
        </w:rPr>
        <w:t xml:space="preserve"> </w:t>
      </w:r>
      <w:proofErr w:type="spellStart"/>
      <w:r w:rsidRPr="00C440A3">
        <w:rPr>
          <w:rFonts w:asciiTheme="minorHAnsi" w:hAnsiTheme="minorHAnsi" w:cs="Arial"/>
        </w:rPr>
        <w:t>Diorio</w:t>
      </w:r>
      <w:proofErr w:type="spellEnd"/>
      <w:r w:rsidRPr="00C440A3">
        <w:rPr>
          <w:rFonts w:asciiTheme="minorHAnsi" w:hAnsiTheme="minorHAnsi" w:cs="Arial"/>
        </w:rPr>
        <w:t xml:space="preserve"> (2009); and Wade Robson (2008 and 2007). The hit series also received awards in the category of Outstanding Costumes in 2014, 2010 and 2009, as well as awards in Out</w:t>
      </w:r>
      <w:r w:rsidR="0031409D">
        <w:rPr>
          <w:rFonts w:asciiTheme="minorHAnsi" w:hAnsiTheme="minorHAnsi" w:cs="Arial"/>
        </w:rPr>
        <w:t>standing Lighting Design in 2012</w:t>
      </w:r>
      <w:r w:rsidRPr="00C440A3">
        <w:rPr>
          <w:rFonts w:asciiTheme="minorHAnsi" w:hAnsiTheme="minorHAnsi" w:cs="Arial"/>
        </w:rPr>
        <w:t xml:space="preserve"> and 201</w:t>
      </w:r>
      <w:r w:rsidR="0031409D">
        <w:rPr>
          <w:rFonts w:asciiTheme="minorHAnsi" w:hAnsiTheme="minorHAnsi" w:cs="Arial"/>
        </w:rPr>
        <w:t>1</w:t>
      </w:r>
      <w:bookmarkStart w:id="2" w:name="_GoBack"/>
      <w:bookmarkEnd w:id="2"/>
      <w:r w:rsidRPr="00C440A3">
        <w:rPr>
          <w:rFonts w:asciiTheme="minorHAnsi" w:hAnsiTheme="minorHAnsi" w:cs="Arial"/>
        </w:rPr>
        <w:t xml:space="preserve">. </w:t>
      </w:r>
    </w:p>
    <w:p w14:paraId="701CCFDE" w14:textId="77777777" w:rsidR="00DE5DD3" w:rsidRDefault="00DE5DD3" w:rsidP="001D28AA">
      <w:pPr>
        <w:autoSpaceDE w:val="0"/>
        <w:autoSpaceDN w:val="0"/>
        <w:spacing w:after="18"/>
        <w:ind w:right="18"/>
        <w:jc w:val="both"/>
        <w:rPr>
          <w:rFonts w:asciiTheme="minorHAnsi" w:hAnsiTheme="minorHAnsi" w:cs="Arial"/>
          <w:highlight w:val="yellow"/>
        </w:rPr>
      </w:pPr>
    </w:p>
    <w:p w14:paraId="44DDA168" w14:textId="4D67FC64" w:rsidR="001D28AA" w:rsidRDefault="001D28AA" w:rsidP="001D28AA">
      <w:pPr>
        <w:autoSpaceDE w:val="0"/>
        <w:autoSpaceDN w:val="0"/>
        <w:spacing w:after="18"/>
        <w:ind w:right="18"/>
        <w:jc w:val="both"/>
        <w:rPr>
          <w:rFonts w:asciiTheme="minorHAnsi" w:hAnsiTheme="minorHAnsi" w:cs="Arial"/>
        </w:rPr>
      </w:pPr>
      <w:r w:rsidRPr="00C440A3">
        <w:rPr>
          <w:rFonts w:asciiTheme="minorHAnsi" w:hAnsiTheme="minorHAnsi" w:cs="Arial"/>
        </w:rPr>
        <w:t xml:space="preserve">SO YOU THINK YOU CAN DANCE is from </w:t>
      </w:r>
      <w:r w:rsidR="000F536B" w:rsidRPr="006A6701">
        <w:rPr>
          <w:rFonts w:asciiTheme="minorHAnsi" w:hAnsiTheme="minorHAnsi" w:cs="Arial"/>
        </w:rPr>
        <w:t>Industrial Media’s 19 Entertainment</w:t>
      </w:r>
      <w:r w:rsidR="000F536B">
        <w:rPr>
          <w:rFonts w:asciiTheme="minorHAnsi" w:hAnsiTheme="minorHAnsi" w:cs="Arial"/>
        </w:rPr>
        <w:t xml:space="preserve"> </w:t>
      </w:r>
      <w:r w:rsidRPr="00C440A3">
        <w:rPr>
          <w:rFonts w:asciiTheme="minorHAnsi" w:hAnsiTheme="minorHAnsi" w:cs="Arial"/>
        </w:rPr>
        <w:t xml:space="preserve">and dick </w:t>
      </w:r>
      <w:proofErr w:type="spellStart"/>
      <w:proofErr w:type="gramStart"/>
      <w:r w:rsidRPr="00C440A3">
        <w:rPr>
          <w:rFonts w:asciiTheme="minorHAnsi" w:hAnsiTheme="minorHAnsi" w:cs="Arial"/>
        </w:rPr>
        <w:t>clark</w:t>
      </w:r>
      <w:proofErr w:type="spellEnd"/>
      <w:proofErr w:type="gramEnd"/>
      <w:r w:rsidRPr="00C440A3">
        <w:rPr>
          <w:rFonts w:asciiTheme="minorHAnsi" w:hAnsiTheme="minorHAnsi" w:cs="Arial"/>
        </w:rPr>
        <w:t xml:space="preserve"> productions. </w:t>
      </w:r>
      <w:r w:rsidR="00F40533">
        <w:t xml:space="preserve">The series is executive-produced by </w:t>
      </w:r>
      <w:r w:rsidR="008532EC">
        <w:t xml:space="preserve">series </w:t>
      </w:r>
      <w:r w:rsidR="00F40533">
        <w:t>co-creator Nigel Lythgoe, Allen Shapiro, Barry Adelman, Mike Yurchuk, Jeff Thacker, Eli Holzman and Aaron Saidman.</w:t>
      </w:r>
    </w:p>
    <w:p w14:paraId="0585FC36" w14:textId="77777777" w:rsidR="001D28AA" w:rsidRPr="00153782" w:rsidRDefault="001D28AA" w:rsidP="001D28AA">
      <w:pPr>
        <w:autoSpaceDE w:val="0"/>
        <w:autoSpaceDN w:val="0"/>
        <w:spacing w:after="18"/>
        <w:ind w:right="18"/>
        <w:jc w:val="both"/>
        <w:rPr>
          <w:rFonts w:asciiTheme="minorHAnsi" w:hAnsiTheme="minorHAnsi" w:cs="Arial"/>
        </w:rPr>
      </w:pPr>
    </w:p>
    <w:bookmarkEnd w:id="1"/>
    <w:p w14:paraId="0029468A" w14:textId="6C22EBA9" w:rsidR="001D28AA" w:rsidRPr="00153782" w:rsidRDefault="001D28AA" w:rsidP="001D28AA">
      <w:pPr>
        <w:jc w:val="both"/>
        <w:rPr>
          <w:rFonts w:asciiTheme="minorHAnsi" w:hAnsiTheme="minorHAnsi" w:cs="Arial"/>
        </w:rPr>
      </w:pPr>
      <w:r w:rsidRPr="00153782">
        <w:rPr>
          <w:rFonts w:asciiTheme="minorHAnsi" w:hAnsiTheme="minorHAnsi" w:cs="Arial"/>
        </w:rPr>
        <w:t>Visit the official SO YOU THINK YOU CAN DANCE site at </w:t>
      </w:r>
      <w:hyperlink r:id="rId9" w:history="1">
        <w:r w:rsidRPr="00153782">
          <w:rPr>
            <w:rStyle w:val="Hyperlink"/>
            <w:rFonts w:asciiTheme="minorHAnsi" w:hAnsiTheme="minorHAnsi" w:cs="Arial"/>
          </w:rPr>
          <w:t>fox.com/dance</w:t>
        </w:r>
      </w:hyperlink>
      <w:r w:rsidRPr="00153782">
        <w:rPr>
          <w:rFonts w:asciiTheme="minorHAnsi" w:hAnsiTheme="minorHAnsi" w:cs="Arial"/>
        </w:rPr>
        <w:t xml:space="preserve"> to view exclusive videos and photos. “Like” SO YOU THINK YOU CAN DANCE on Facebook at </w:t>
      </w:r>
      <w:hyperlink r:id="rId10" w:history="1">
        <w:proofErr w:type="spellStart"/>
        <w:r w:rsidRPr="00153782">
          <w:rPr>
            <w:rStyle w:val="Hyperlink"/>
            <w:rFonts w:asciiTheme="minorHAnsi" w:hAnsiTheme="minorHAnsi" w:cs="Arial"/>
          </w:rPr>
          <w:t>SoYouThinkYouCanDance</w:t>
        </w:r>
        <w:proofErr w:type="spellEnd"/>
      </w:hyperlink>
      <w:r w:rsidRPr="00153782">
        <w:rPr>
          <w:rFonts w:asciiTheme="minorHAnsi" w:hAnsiTheme="minorHAnsi" w:cs="Arial"/>
        </w:rPr>
        <w:t xml:space="preserve">. Follow the series on Twitter </w:t>
      </w:r>
      <w:hyperlink r:id="rId11" w:history="1">
        <w:r w:rsidRPr="00153782">
          <w:rPr>
            <w:rStyle w:val="Hyperlink"/>
            <w:rFonts w:asciiTheme="minorHAnsi" w:hAnsiTheme="minorHAnsi" w:cs="Arial"/>
          </w:rPr>
          <w:t>@</w:t>
        </w:r>
        <w:proofErr w:type="spellStart"/>
        <w:r w:rsidRPr="00153782">
          <w:rPr>
            <w:rStyle w:val="Hyperlink"/>
            <w:rFonts w:asciiTheme="minorHAnsi" w:hAnsiTheme="minorHAnsi" w:cs="Arial"/>
          </w:rPr>
          <w:t>DANCEonFOX</w:t>
        </w:r>
        <w:proofErr w:type="spellEnd"/>
      </w:hyperlink>
      <w:r w:rsidRPr="00153782">
        <w:rPr>
          <w:rFonts w:asciiTheme="minorHAnsi" w:hAnsiTheme="minorHAnsi" w:cs="Arial"/>
        </w:rPr>
        <w:t xml:space="preserve"> and join the discussion using #</w:t>
      </w:r>
      <w:r w:rsidR="00E15033">
        <w:rPr>
          <w:rFonts w:asciiTheme="minorHAnsi" w:hAnsiTheme="minorHAnsi" w:cs="Arial"/>
        </w:rPr>
        <w:t>SYTYCD</w:t>
      </w:r>
      <w:r w:rsidRPr="00153782">
        <w:rPr>
          <w:rFonts w:asciiTheme="minorHAnsi" w:hAnsiTheme="minorHAnsi" w:cs="Arial"/>
        </w:rPr>
        <w:t xml:space="preserve">. </w:t>
      </w:r>
    </w:p>
    <w:p w14:paraId="4A83C1F9" w14:textId="77777777" w:rsidR="001D28AA" w:rsidRPr="00153782" w:rsidRDefault="001D28AA" w:rsidP="001D28AA">
      <w:pPr>
        <w:autoSpaceDE w:val="0"/>
        <w:autoSpaceDN w:val="0"/>
        <w:jc w:val="both"/>
        <w:rPr>
          <w:rFonts w:asciiTheme="minorHAnsi" w:hAnsiTheme="minorHAnsi" w:cs="Arial"/>
          <w:color w:val="212121"/>
        </w:rPr>
      </w:pPr>
    </w:p>
    <w:p w14:paraId="3BB53CE2" w14:textId="1DD3A257" w:rsidR="001D28AA" w:rsidRPr="00153782" w:rsidRDefault="001D28AA" w:rsidP="001D28AA">
      <w:pPr>
        <w:jc w:val="both"/>
        <w:rPr>
          <w:rFonts w:asciiTheme="minorHAnsi" w:hAnsiTheme="minorHAnsi" w:cs="Arial"/>
          <w:color w:val="212121"/>
        </w:rPr>
      </w:pPr>
      <w:r w:rsidRPr="00153782">
        <w:rPr>
          <w:rFonts w:asciiTheme="minorHAnsi" w:hAnsiTheme="minorHAnsi" w:cs="Arial"/>
          <w:color w:val="212121"/>
        </w:rPr>
        <w:t>[</w:t>
      </w:r>
      <w:r w:rsidRPr="00153782">
        <w:rPr>
          <w:rFonts w:asciiTheme="minorHAnsi" w:hAnsiTheme="minorHAnsi" w:cs="Arial"/>
          <w:b/>
          <w:bCs/>
          <w:color w:val="212121"/>
        </w:rPr>
        <w:t>EDITOR’S NOTE</w:t>
      </w:r>
      <w:r w:rsidRPr="00153782">
        <w:rPr>
          <w:rFonts w:asciiTheme="minorHAnsi" w:hAnsiTheme="minorHAnsi" w:cs="Arial"/>
          <w:color w:val="212121"/>
        </w:rPr>
        <w:t xml:space="preserve">: For photos, interviews and more information on SO YOU THINK YOU CAN DANCE, please visit </w:t>
      </w:r>
      <w:hyperlink r:id="rId12" w:history="1">
        <w:r w:rsidR="008F48B9" w:rsidRPr="00BB218B">
          <w:rPr>
            <w:rStyle w:val="Hyperlink"/>
            <w:rFonts w:asciiTheme="minorHAnsi" w:hAnsiTheme="minorHAnsi" w:cs="Arial"/>
          </w:rPr>
          <w:t>http://foxflash.com/shows/so-you-think-you-can-dance/</w:t>
        </w:r>
      </w:hyperlink>
      <w:r w:rsidRPr="00153782">
        <w:rPr>
          <w:rFonts w:asciiTheme="minorHAnsi" w:hAnsiTheme="minorHAnsi" w:cs="Arial"/>
          <w:color w:val="212121"/>
        </w:rPr>
        <w:t>]</w:t>
      </w:r>
    </w:p>
    <w:p w14:paraId="32ED80A5" w14:textId="77777777" w:rsidR="001D28AA" w:rsidRPr="00153782" w:rsidRDefault="001D28AA" w:rsidP="001D28AA">
      <w:pPr>
        <w:jc w:val="both"/>
        <w:rPr>
          <w:rFonts w:asciiTheme="minorHAnsi" w:hAnsiTheme="minorHAnsi" w:cs="Arial"/>
          <w:color w:val="212121"/>
        </w:rPr>
      </w:pPr>
    </w:p>
    <w:p w14:paraId="3049DE6B" w14:textId="77777777" w:rsidR="00412FBB" w:rsidRPr="00153782" w:rsidRDefault="00412FBB" w:rsidP="00412FBB">
      <w:pPr>
        <w:jc w:val="both"/>
        <w:rPr>
          <w:rFonts w:asciiTheme="minorHAnsi" w:hAnsiTheme="minorHAnsi"/>
          <w:color w:val="212121"/>
        </w:rPr>
      </w:pPr>
    </w:p>
    <w:p w14:paraId="1CE67E26" w14:textId="77777777" w:rsidR="00412FBB" w:rsidRPr="00153782" w:rsidRDefault="00412FBB" w:rsidP="00412FBB">
      <w:pPr>
        <w:jc w:val="center"/>
        <w:rPr>
          <w:rFonts w:asciiTheme="minorHAnsi" w:hAnsiTheme="minorHAnsi"/>
        </w:rPr>
      </w:pPr>
      <w:r w:rsidRPr="00153782">
        <w:rPr>
          <w:rFonts w:asciiTheme="minorHAnsi" w:hAnsiTheme="minorHAnsi" w:cs="Arial"/>
          <w:color w:val="000000"/>
        </w:rPr>
        <w:t>-FOX-</w:t>
      </w:r>
    </w:p>
    <w:p w14:paraId="51823206" w14:textId="77777777" w:rsidR="00412FBB" w:rsidRPr="00153782" w:rsidRDefault="00412FBB" w:rsidP="00412FBB">
      <w:pPr>
        <w:jc w:val="both"/>
        <w:rPr>
          <w:rFonts w:asciiTheme="minorHAnsi" w:hAnsiTheme="minorHAnsi"/>
        </w:rPr>
      </w:pPr>
      <w:r w:rsidRPr="00153782">
        <w:rPr>
          <w:rFonts w:asciiTheme="minorHAnsi" w:hAnsiTheme="minorHAnsi"/>
          <w:color w:val="000000"/>
        </w:rPr>
        <w:t> </w:t>
      </w:r>
    </w:p>
    <w:p w14:paraId="0AC5EF31" w14:textId="77777777" w:rsidR="008E1606" w:rsidRPr="00153782" w:rsidRDefault="00412FBB" w:rsidP="00412FBB">
      <w:pPr>
        <w:jc w:val="both"/>
        <w:rPr>
          <w:rFonts w:asciiTheme="minorHAnsi" w:hAnsiTheme="minorHAnsi" w:cs="Arial"/>
        </w:rPr>
      </w:pPr>
      <w:r w:rsidRPr="00153782">
        <w:rPr>
          <w:rFonts w:asciiTheme="minorHAnsi" w:hAnsiTheme="minorHAnsi" w:cs="Arial"/>
        </w:rPr>
        <w:t xml:space="preserve">Contacts:         </w:t>
      </w:r>
    </w:p>
    <w:p w14:paraId="6675EA90" w14:textId="77777777" w:rsidR="008E1606" w:rsidRPr="00153782" w:rsidRDefault="008E1606" w:rsidP="00412FBB">
      <w:pPr>
        <w:jc w:val="both"/>
        <w:rPr>
          <w:rFonts w:asciiTheme="minorHAnsi" w:hAnsiTheme="minorHAnsi" w:cs="Arial"/>
        </w:rPr>
      </w:pPr>
    </w:p>
    <w:p w14:paraId="54B48641" w14:textId="77777777" w:rsidR="008E1606" w:rsidRPr="00153782" w:rsidRDefault="008E1606" w:rsidP="00412FBB">
      <w:pPr>
        <w:jc w:val="both"/>
        <w:rPr>
          <w:rFonts w:asciiTheme="minorHAnsi" w:hAnsiTheme="minorHAnsi" w:cs="Arial"/>
          <w:b/>
        </w:rPr>
      </w:pPr>
      <w:r w:rsidRPr="00153782">
        <w:rPr>
          <w:rFonts w:asciiTheme="minorHAnsi" w:hAnsiTheme="minorHAnsi" w:cs="Arial"/>
          <w:b/>
        </w:rPr>
        <w:t>FOX</w:t>
      </w:r>
    </w:p>
    <w:p w14:paraId="2C8F53B1" w14:textId="77777777" w:rsidR="00412FBB" w:rsidRPr="00153782" w:rsidRDefault="008E1606" w:rsidP="008E1606">
      <w:pPr>
        <w:jc w:val="both"/>
        <w:rPr>
          <w:rStyle w:val="Hyperlink"/>
          <w:rFonts w:asciiTheme="minorHAnsi" w:hAnsiTheme="minorHAnsi"/>
          <w:color w:val="auto"/>
          <w:u w:val="none"/>
        </w:rPr>
      </w:pPr>
      <w:r w:rsidRPr="00153782">
        <w:rPr>
          <w:rFonts w:asciiTheme="minorHAnsi" w:hAnsiTheme="minorHAnsi" w:cs="Arial"/>
          <w:color w:val="000000"/>
        </w:rPr>
        <w:t>Alex Gillespie</w:t>
      </w:r>
      <w:r w:rsidRPr="00153782">
        <w:rPr>
          <w:rFonts w:asciiTheme="minorHAnsi" w:hAnsiTheme="minorHAnsi" w:cs="Arial"/>
          <w:color w:val="000000"/>
        </w:rPr>
        <w:tab/>
      </w:r>
      <w:r w:rsidRPr="00153782">
        <w:rPr>
          <w:rFonts w:asciiTheme="minorHAnsi" w:hAnsiTheme="minorHAnsi" w:cs="Arial"/>
          <w:color w:val="000000"/>
        </w:rPr>
        <w:tab/>
      </w:r>
      <w:r w:rsidRPr="00153782">
        <w:rPr>
          <w:rFonts w:asciiTheme="minorHAnsi" w:hAnsiTheme="minorHAnsi" w:cs="Arial"/>
          <w:color w:val="000000"/>
        </w:rPr>
        <w:tab/>
        <w:t>212-556-2460</w:t>
      </w:r>
      <w:r w:rsidRPr="00153782">
        <w:rPr>
          <w:rFonts w:asciiTheme="minorHAnsi" w:hAnsiTheme="minorHAnsi" w:cs="Arial"/>
          <w:color w:val="000000"/>
        </w:rPr>
        <w:tab/>
      </w:r>
      <w:r w:rsidRPr="00153782">
        <w:rPr>
          <w:rFonts w:asciiTheme="minorHAnsi" w:hAnsiTheme="minorHAnsi" w:cs="Arial"/>
          <w:color w:val="000000"/>
        </w:rPr>
        <w:tab/>
      </w:r>
      <w:hyperlink r:id="rId13" w:tgtFrame="_blank" w:history="1">
        <w:r w:rsidR="00412FBB" w:rsidRPr="00153782">
          <w:rPr>
            <w:rStyle w:val="Hyperlink"/>
            <w:rFonts w:asciiTheme="minorHAnsi" w:hAnsiTheme="minorHAnsi" w:cs="Arial"/>
          </w:rPr>
          <w:t>alexandra.gillespie@fox.com</w:t>
        </w:r>
      </w:hyperlink>
      <w:r w:rsidR="00412FBB" w:rsidRPr="00153782">
        <w:rPr>
          <w:rFonts w:asciiTheme="minorHAnsi" w:hAnsiTheme="minorHAnsi" w:cs="Arial"/>
          <w:color w:val="000000"/>
        </w:rPr>
        <w:t xml:space="preserve">       </w:t>
      </w:r>
      <w:r w:rsidR="00412FBB" w:rsidRPr="00153782">
        <w:rPr>
          <w:rStyle w:val="Hyperlink"/>
          <w:rFonts w:asciiTheme="minorHAnsi" w:hAnsiTheme="minorHAnsi" w:cs="Arial"/>
        </w:rPr>
        <w:t xml:space="preserve"> </w:t>
      </w:r>
    </w:p>
    <w:p w14:paraId="118A6C3E" w14:textId="7BFBBF00" w:rsidR="00412FBB" w:rsidRPr="00153782" w:rsidRDefault="00412FBB" w:rsidP="008E1606">
      <w:pPr>
        <w:jc w:val="both"/>
        <w:rPr>
          <w:rStyle w:val="Hyperlink"/>
          <w:rFonts w:asciiTheme="minorHAnsi" w:hAnsiTheme="minorHAnsi"/>
          <w:color w:val="000000"/>
          <w:u w:val="none"/>
        </w:rPr>
      </w:pPr>
      <w:r w:rsidRPr="00153782">
        <w:rPr>
          <w:rFonts w:asciiTheme="minorHAnsi" w:hAnsiTheme="minorHAnsi" w:cs="Arial"/>
          <w:color w:val="000000"/>
        </w:rPr>
        <w:t>Michael Roach</w:t>
      </w:r>
      <w:r w:rsidR="008E1606" w:rsidRPr="00153782">
        <w:rPr>
          <w:rFonts w:asciiTheme="minorHAnsi" w:hAnsiTheme="minorHAnsi"/>
          <w:color w:val="000000"/>
        </w:rPr>
        <w:tab/>
      </w:r>
      <w:r w:rsidR="008E1606" w:rsidRPr="00153782">
        <w:rPr>
          <w:rFonts w:asciiTheme="minorHAnsi" w:hAnsiTheme="minorHAnsi"/>
          <w:color w:val="000000"/>
        </w:rPr>
        <w:tab/>
      </w:r>
      <w:r w:rsidR="004F2FF8">
        <w:rPr>
          <w:rFonts w:asciiTheme="minorHAnsi" w:hAnsiTheme="minorHAnsi"/>
          <w:color w:val="000000"/>
        </w:rPr>
        <w:tab/>
      </w:r>
      <w:r w:rsidRPr="00153782">
        <w:rPr>
          <w:rFonts w:asciiTheme="minorHAnsi" w:hAnsiTheme="minorHAnsi" w:cs="Arial"/>
          <w:color w:val="000000"/>
        </w:rPr>
        <w:t>310-369-7055</w:t>
      </w:r>
      <w:r w:rsidR="008E1606" w:rsidRPr="00153782">
        <w:rPr>
          <w:rFonts w:asciiTheme="minorHAnsi" w:hAnsiTheme="minorHAnsi"/>
          <w:color w:val="000000"/>
        </w:rPr>
        <w:tab/>
      </w:r>
      <w:r w:rsidR="008E1606" w:rsidRPr="00153782">
        <w:rPr>
          <w:rFonts w:asciiTheme="minorHAnsi" w:hAnsiTheme="minorHAnsi"/>
          <w:color w:val="000000"/>
        </w:rPr>
        <w:tab/>
      </w:r>
      <w:hyperlink r:id="rId14" w:tgtFrame="_blank" w:history="1">
        <w:r w:rsidRPr="00153782">
          <w:rPr>
            <w:rStyle w:val="Hyperlink"/>
            <w:rFonts w:asciiTheme="minorHAnsi" w:hAnsiTheme="minorHAnsi" w:cs="Arial"/>
          </w:rPr>
          <w:t>michael.roach@fox.com</w:t>
        </w:r>
      </w:hyperlink>
    </w:p>
    <w:p w14:paraId="0667502F" w14:textId="77777777" w:rsidR="00412FBB" w:rsidRPr="00153782" w:rsidRDefault="00412FBB" w:rsidP="00412FBB">
      <w:pPr>
        <w:rPr>
          <w:rFonts w:asciiTheme="minorHAnsi" w:hAnsiTheme="minorHAnsi"/>
        </w:rPr>
      </w:pPr>
    </w:p>
    <w:p w14:paraId="447BBD64" w14:textId="77777777" w:rsidR="00B07017" w:rsidRPr="00153782" w:rsidRDefault="00B07017" w:rsidP="00B07017">
      <w:pPr>
        <w:jc w:val="both"/>
        <w:rPr>
          <w:rFonts w:asciiTheme="minorHAnsi" w:hAnsiTheme="minorHAnsi" w:cs="Arial"/>
          <w:b/>
        </w:rPr>
      </w:pPr>
      <w:r w:rsidRPr="00153782">
        <w:rPr>
          <w:rFonts w:asciiTheme="minorHAnsi" w:hAnsiTheme="minorHAnsi" w:cs="Arial"/>
          <w:b/>
        </w:rPr>
        <w:t xml:space="preserve">dick </w:t>
      </w:r>
      <w:proofErr w:type="spellStart"/>
      <w:r w:rsidRPr="00153782">
        <w:rPr>
          <w:rFonts w:asciiTheme="minorHAnsi" w:hAnsiTheme="minorHAnsi" w:cs="Arial"/>
          <w:b/>
        </w:rPr>
        <w:t>clark</w:t>
      </w:r>
      <w:proofErr w:type="spellEnd"/>
      <w:r w:rsidRPr="00153782">
        <w:rPr>
          <w:rFonts w:asciiTheme="minorHAnsi" w:hAnsiTheme="minorHAnsi" w:cs="Arial"/>
          <w:b/>
        </w:rPr>
        <w:t xml:space="preserve"> productions</w:t>
      </w:r>
    </w:p>
    <w:p w14:paraId="5A1D8682" w14:textId="77777777" w:rsidR="00B07017" w:rsidRPr="00153782" w:rsidRDefault="00B07017" w:rsidP="00B07017">
      <w:pPr>
        <w:jc w:val="both"/>
        <w:rPr>
          <w:rFonts w:asciiTheme="minorHAnsi" w:hAnsiTheme="minorHAnsi" w:cs="Arial"/>
        </w:rPr>
      </w:pPr>
      <w:r w:rsidRPr="00153782">
        <w:rPr>
          <w:rFonts w:asciiTheme="minorHAnsi" w:hAnsiTheme="minorHAnsi" w:cs="Arial"/>
        </w:rPr>
        <w:t>Gina Sorial</w:t>
      </w:r>
      <w:r w:rsidRPr="00153782">
        <w:rPr>
          <w:rFonts w:asciiTheme="minorHAnsi" w:hAnsiTheme="minorHAnsi" w:cs="Arial"/>
        </w:rPr>
        <w:tab/>
      </w:r>
      <w:r w:rsidRPr="00153782">
        <w:rPr>
          <w:rFonts w:asciiTheme="minorHAnsi" w:hAnsiTheme="minorHAnsi" w:cs="Arial"/>
        </w:rPr>
        <w:tab/>
      </w:r>
      <w:r w:rsidRPr="00153782">
        <w:rPr>
          <w:rFonts w:asciiTheme="minorHAnsi" w:hAnsiTheme="minorHAnsi" w:cs="Arial"/>
        </w:rPr>
        <w:tab/>
        <w:t>310-255-0308</w:t>
      </w:r>
      <w:r w:rsidRPr="00153782">
        <w:rPr>
          <w:rFonts w:asciiTheme="minorHAnsi" w:hAnsiTheme="minorHAnsi" w:cs="Arial"/>
        </w:rPr>
        <w:tab/>
      </w:r>
      <w:r w:rsidRPr="00153782">
        <w:rPr>
          <w:rFonts w:asciiTheme="minorHAnsi" w:hAnsiTheme="minorHAnsi" w:cs="Arial"/>
        </w:rPr>
        <w:tab/>
      </w:r>
      <w:hyperlink r:id="rId15" w:history="1">
        <w:r w:rsidRPr="00153782">
          <w:rPr>
            <w:rStyle w:val="Hyperlink"/>
            <w:rFonts w:asciiTheme="minorHAnsi" w:hAnsiTheme="minorHAnsi" w:cs="Arial"/>
          </w:rPr>
          <w:t>gsorial@dickclark.com</w:t>
        </w:r>
      </w:hyperlink>
      <w:r w:rsidRPr="00153782">
        <w:rPr>
          <w:rFonts w:asciiTheme="minorHAnsi" w:hAnsiTheme="minorHAnsi" w:cs="Arial"/>
        </w:rPr>
        <w:t xml:space="preserve"> </w:t>
      </w:r>
    </w:p>
    <w:p w14:paraId="1D05DFF8" w14:textId="2A43343A" w:rsidR="00C118C4" w:rsidRPr="00F20FA9" w:rsidRDefault="009566D2" w:rsidP="00EB3B13">
      <w:pPr>
        <w:rPr>
          <w:rFonts w:ascii="Arial" w:hAnsi="Arial" w:cs="Arial"/>
        </w:rPr>
      </w:pPr>
      <w:r w:rsidRPr="00153782">
        <w:rPr>
          <w:rFonts w:asciiTheme="minorHAnsi" w:hAnsiTheme="minorHAnsi" w:cs="Arial"/>
        </w:rPr>
        <w:t>Allie Stockton</w:t>
      </w:r>
      <w:r w:rsidRPr="00153782">
        <w:rPr>
          <w:rFonts w:asciiTheme="minorHAnsi" w:hAnsiTheme="minorHAnsi" w:cs="Arial"/>
          <w:b/>
        </w:rPr>
        <w:tab/>
      </w:r>
      <w:r w:rsidRPr="00153782">
        <w:rPr>
          <w:rFonts w:asciiTheme="minorHAnsi" w:hAnsiTheme="minorHAnsi" w:cs="Arial"/>
          <w:b/>
        </w:rPr>
        <w:tab/>
      </w:r>
      <w:r w:rsidRPr="00153782">
        <w:rPr>
          <w:rFonts w:asciiTheme="minorHAnsi" w:hAnsiTheme="minorHAnsi" w:cs="Arial"/>
          <w:b/>
        </w:rPr>
        <w:tab/>
      </w:r>
      <w:r w:rsidRPr="00153782">
        <w:rPr>
          <w:rFonts w:asciiTheme="minorHAnsi" w:hAnsiTheme="minorHAnsi" w:cs="Arial"/>
        </w:rPr>
        <w:t>310-255-0319</w:t>
      </w:r>
      <w:r w:rsidRPr="00153782">
        <w:rPr>
          <w:rFonts w:asciiTheme="minorHAnsi" w:hAnsiTheme="minorHAnsi" w:cs="Arial"/>
        </w:rPr>
        <w:tab/>
      </w:r>
      <w:r w:rsidRPr="00153782">
        <w:rPr>
          <w:rFonts w:asciiTheme="minorHAnsi" w:hAnsiTheme="minorHAnsi" w:cs="Arial"/>
        </w:rPr>
        <w:tab/>
      </w:r>
      <w:hyperlink r:id="rId16" w:history="1">
        <w:r w:rsidRPr="00153782">
          <w:rPr>
            <w:rStyle w:val="Hyperlink"/>
            <w:rFonts w:asciiTheme="minorHAnsi" w:hAnsiTheme="minorHAnsi" w:cs="Arial"/>
          </w:rPr>
          <w:t>astockton@dickclark.com</w:t>
        </w:r>
      </w:hyperlink>
    </w:p>
    <w:sectPr w:rsidR="00C118C4" w:rsidRPr="00F20FA9" w:rsidSect="001B3DB4">
      <w:type w:val="continuous"/>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D3055"/>
    <w:multiLevelType w:val="hybridMultilevel"/>
    <w:tmpl w:val="ED72E70A"/>
    <w:lvl w:ilvl="0" w:tplc="4CA47D2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9"/>
    <w:rsid w:val="00000ACB"/>
    <w:rsid w:val="00005B01"/>
    <w:rsid w:val="00007622"/>
    <w:rsid w:val="00014968"/>
    <w:rsid w:val="00020EBE"/>
    <w:rsid w:val="00022245"/>
    <w:rsid w:val="00025C38"/>
    <w:rsid w:val="0002636D"/>
    <w:rsid w:val="0004057C"/>
    <w:rsid w:val="00056BE9"/>
    <w:rsid w:val="000601E7"/>
    <w:rsid w:val="00066E6D"/>
    <w:rsid w:val="00073D09"/>
    <w:rsid w:val="00090C97"/>
    <w:rsid w:val="00094338"/>
    <w:rsid w:val="000B27A0"/>
    <w:rsid w:val="000B38D5"/>
    <w:rsid w:val="000B70C7"/>
    <w:rsid w:val="000C4369"/>
    <w:rsid w:val="000C52E2"/>
    <w:rsid w:val="000D1FCA"/>
    <w:rsid w:val="000E0EB2"/>
    <w:rsid w:val="000F536B"/>
    <w:rsid w:val="000F7850"/>
    <w:rsid w:val="00102DF2"/>
    <w:rsid w:val="0011010E"/>
    <w:rsid w:val="00121CAB"/>
    <w:rsid w:val="00133551"/>
    <w:rsid w:val="00142FF6"/>
    <w:rsid w:val="00146547"/>
    <w:rsid w:val="00153782"/>
    <w:rsid w:val="00155719"/>
    <w:rsid w:val="00157DC0"/>
    <w:rsid w:val="00160AA5"/>
    <w:rsid w:val="001658E4"/>
    <w:rsid w:val="00171351"/>
    <w:rsid w:val="00176ADB"/>
    <w:rsid w:val="001801DE"/>
    <w:rsid w:val="0018328D"/>
    <w:rsid w:val="0019617B"/>
    <w:rsid w:val="001A1427"/>
    <w:rsid w:val="001A434F"/>
    <w:rsid w:val="001B3DB4"/>
    <w:rsid w:val="001C1EB6"/>
    <w:rsid w:val="001C4459"/>
    <w:rsid w:val="001C56CD"/>
    <w:rsid w:val="001D1A40"/>
    <w:rsid w:val="001D28AA"/>
    <w:rsid w:val="001E036E"/>
    <w:rsid w:val="001E1E87"/>
    <w:rsid w:val="001F3A25"/>
    <w:rsid w:val="001F690B"/>
    <w:rsid w:val="0020361B"/>
    <w:rsid w:val="002314AA"/>
    <w:rsid w:val="002315DE"/>
    <w:rsid w:val="002364C3"/>
    <w:rsid w:val="00241FF2"/>
    <w:rsid w:val="00247D30"/>
    <w:rsid w:val="00251CF8"/>
    <w:rsid w:val="00255262"/>
    <w:rsid w:val="00264475"/>
    <w:rsid w:val="00266869"/>
    <w:rsid w:val="00270212"/>
    <w:rsid w:val="002707C5"/>
    <w:rsid w:val="00284B27"/>
    <w:rsid w:val="0028730E"/>
    <w:rsid w:val="00287DD9"/>
    <w:rsid w:val="00291CCE"/>
    <w:rsid w:val="00294382"/>
    <w:rsid w:val="00297D49"/>
    <w:rsid w:val="002A3D1A"/>
    <w:rsid w:val="002A5CC6"/>
    <w:rsid w:val="002B67F7"/>
    <w:rsid w:val="002C6243"/>
    <w:rsid w:val="002C7D2B"/>
    <w:rsid w:val="002D03FC"/>
    <w:rsid w:val="002D6E25"/>
    <w:rsid w:val="002F27F1"/>
    <w:rsid w:val="002F6C3B"/>
    <w:rsid w:val="003021E0"/>
    <w:rsid w:val="00307E25"/>
    <w:rsid w:val="003119EB"/>
    <w:rsid w:val="00311DD3"/>
    <w:rsid w:val="0031409D"/>
    <w:rsid w:val="00322D10"/>
    <w:rsid w:val="00324562"/>
    <w:rsid w:val="00345591"/>
    <w:rsid w:val="00353E0B"/>
    <w:rsid w:val="00354D19"/>
    <w:rsid w:val="00365C34"/>
    <w:rsid w:val="00373CBA"/>
    <w:rsid w:val="00386869"/>
    <w:rsid w:val="00397F39"/>
    <w:rsid w:val="003B3E86"/>
    <w:rsid w:val="003C2AF1"/>
    <w:rsid w:val="003C4F33"/>
    <w:rsid w:val="003C5511"/>
    <w:rsid w:val="00400C9D"/>
    <w:rsid w:val="00407AD6"/>
    <w:rsid w:val="00412FBB"/>
    <w:rsid w:val="00452699"/>
    <w:rsid w:val="00456CC6"/>
    <w:rsid w:val="00457D98"/>
    <w:rsid w:val="0046004D"/>
    <w:rsid w:val="00462159"/>
    <w:rsid w:val="00481EC5"/>
    <w:rsid w:val="004837F1"/>
    <w:rsid w:val="004923C9"/>
    <w:rsid w:val="004940BD"/>
    <w:rsid w:val="004A3185"/>
    <w:rsid w:val="004A5E7E"/>
    <w:rsid w:val="004A7387"/>
    <w:rsid w:val="004B33AB"/>
    <w:rsid w:val="004C2AE2"/>
    <w:rsid w:val="004C3D0C"/>
    <w:rsid w:val="004D2F62"/>
    <w:rsid w:val="004F2FF8"/>
    <w:rsid w:val="004F5F86"/>
    <w:rsid w:val="004F79B9"/>
    <w:rsid w:val="005066C1"/>
    <w:rsid w:val="00524CFE"/>
    <w:rsid w:val="0052698A"/>
    <w:rsid w:val="00533B2F"/>
    <w:rsid w:val="005379BD"/>
    <w:rsid w:val="00552BAD"/>
    <w:rsid w:val="00557F24"/>
    <w:rsid w:val="005704B6"/>
    <w:rsid w:val="005743D7"/>
    <w:rsid w:val="005818EF"/>
    <w:rsid w:val="00591998"/>
    <w:rsid w:val="005941DC"/>
    <w:rsid w:val="00594815"/>
    <w:rsid w:val="005A24F4"/>
    <w:rsid w:val="005A7ADD"/>
    <w:rsid w:val="005B4D03"/>
    <w:rsid w:val="005C0A30"/>
    <w:rsid w:val="005D1D66"/>
    <w:rsid w:val="005D5EE3"/>
    <w:rsid w:val="005E3AC9"/>
    <w:rsid w:val="005E4661"/>
    <w:rsid w:val="005E79DD"/>
    <w:rsid w:val="00615EBC"/>
    <w:rsid w:val="00632FF5"/>
    <w:rsid w:val="00646910"/>
    <w:rsid w:val="006512AB"/>
    <w:rsid w:val="00653CDC"/>
    <w:rsid w:val="00654DBF"/>
    <w:rsid w:val="00677399"/>
    <w:rsid w:val="00677DDA"/>
    <w:rsid w:val="00684938"/>
    <w:rsid w:val="006A013B"/>
    <w:rsid w:val="006A6701"/>
    <w:rsid w:val="006C2A57"/>
    <w:rsid w:val="006C3462"/>
    <w:rsid w:val="006C6D39"/>
    <w:rsid w:val="006D0D98"/>
    <w:rsid w:val="006D4756"/>
    <w:rsid w:val="006E4F96"/>
    <w:rsid w:val="006F38EC"/>
    <w:rsid w:val="006F4330"/>
    <w:rsid w:val="0070079C"/>
    <w:rsid w:val="00713265"/>
    <w:rsid w:val="0071464A"/>
    <w:rsid w:val="00720A4D"/>
    <w:rsid w:val="00726622"/>
    <w:rsid w:val="00730578"/>
    <w:rsid w:val="00732A00"/>
    <w:rsid w:val="00736C73"/>
    <w:rsid w:val="00741E57"/>
    <w:rsid w:val="007444A0"/>
    <w:rsid w:val="00745424"/>
    <w:rsid w:val="007468D3"/>
    <w:rsid w:val="0074790B"/>
    <w:rsid w:val="0076362A"/>
    <w:rsid w:val="007706DA"/>
    <w:rsid w:val="00774942"/>
    <w:rsid w:val="007761C1"/>
    <w:rsid w:val="00787232"/>
    <w:rsid w:val="00793A64"/>
    <w:rsid w:val="007A633F"/>
    <w:rsid w:val="007C118B"/>
    <w:rsid w:val="007C1FD9"/>
    <w:rsid w:val="007E52D9"/>
    <w:rsid w:val="007F4341"/>
    <w:rsid w:val="00816E03"/>
    <w:rsid w:val="00822D83"/>
    <w:rsid w:val="00833FA9"/>
    <w:rsid w:val="00835F0C"/>
    <w:rsid w:val="00837A42"/>
    <w:rsid w:val="00845AFC"/>
    <w:rsid w:val="008532EC"/>
    <w:rsid w:val="00853FAF"/>
    <w:rsid w:val="00861F80"/>
    <w:rsid w:val="00870745"/>
    <w:rsid w:val="00873EE3"/>
    <w:rsid w:val="00886AB3"/>
    <w:rsid w:val="00895901"/>
    <w:rsid w:val="008970E5"/>
    <w:rsid w:val="008A3584"/>
    <w:rsid w:val="008B01E0"/>
    <w:rsid w:val="008B0C5E"/>
    <w:rsid w:val="008B6706"/>
    <w:rsid w:val="008C1DC8"/>
    <w:rsid w:val="008C6E23"/>
    <w:rsid w:val="008E1089"/>
    <w:rsid w:val="008E1606"/>
    <w:rsid w:val="008F0D57"/>
    <w:rsid w:val="008F48B9"/>
    <w:rsid w:val="008F5ED0"/>
    <w:rsid w:val="009132D1"/>
    <w:rsid w:val="00921109"/>
    <w:rsid w:val="00923C5C"/>
    <w:rsid w:val="009307C5"/>
    <w:rsid w:val="00935607"/>
    <w:rsid w:val="00942ABA"/>
    <w:rsid w:val="009434DF"/>
    <w:rsid w:val="00944F16"/>
    <w:rsid w:val="009566D2"/>
    <w:rsid w:val="009571B4"/>
    <w:rsid w:val="00996189"/>
    <w:rsid w:val="009A6643"/>
    <w:rsid w:val="009C1C5F"/>
    <w:rsid w:val="009D4B36"/>
    <w:rsid w:val="009E2BEB"/>
    <w:rsid w:val="00A04AD2"/>
    <w:rsid w:val="00A2476A"/>
    <w:rsid w:val="00A26083"/>
    <w:rsid w:val="00A27358"/>
    <w:rsid w:val="00A302A7"/>
    <w:rsid w:val="00A37A30"/>
    <w:rsid w:val="00A40576"/>
    <w:rsid w:val="00A46501"/>
    <w:rsid w:val="00A465C3"/>
    <w:rsid w:val="00A5179C"/>
    <w:rsid w:val="00A53C97"/>
    <w:rsid w:val="00A62A99"/>
    <w:rsid w:val="00A63E46"/>
    <w:rsid w:val="00A70462"/>
    <w:rsid w:val="00A72166"/>
    <w:rsid w:val="00A75484"/>
    <w:rsid w:val="00A820F0"/>
    <w:rsid w:val="00A82A38"/>
    <w:rsid w:val="00A84FF0"/>
    <w:rsid w:val="00A93388"/>
    <w:rsid w:val="00A94AD0"/>
    <w:rsid w:val="00A96717"/>
    <w:rsid w:val="00A96A0E"/>
    <w:rsid w:val="00AB42E3"/>
    <w:rsid w:val="00AD0CCB"/>
    <w:rsid w:val="00AE028E"/>
    <w:rsid w:val="00AE217B"/>
    <w:rsid w:val="00B07017"/>
    <w:rsid w:val="00B07E6E"/>
    <w:rsid w:val="00B104A5"/>
    <w:rsid w:val="00B30762"/>
    <w:rsid w:val="00B34075"/>
    <w:rsid w:val="00B35AC9"/>
    <w:rsid w:val="00B4004F"/>
    <w:rsid w:val="00B503A0"/>
    <w:rsid w:val="00B5495C"/>
    <w:rsid w:val="00B55BF8"/>
    <w:rsid w:val="00B605CD"/>
    <w:rsid w:val="00B63C50"/>
    <w:rsid w:val="00B854FA"/>
    <w:rsid w:val="00B92EF1"/>
    <w:rsid w:val="00B94381"/>
    <w:rsid w:val="00B97823"/>
    <w:rsid w:val="00BA16D4"/>
    <w:rsid w:val="00BA4291"/>
    <w:rsid w:val="00BC3B8F"/>
    <w:rsid w:val="00BF4B80"/>
    <w:rsid w:val="00C00364"/>
    <w:rsid w:val="00C076A0"/>
    <w:rsid w:val="00C118C4"/>
    <w:rsid w:val="00C16DEC"/>
    <w:rsid w:val="00C20E1C"/>
    <w:rsid w:val="00C30EC9"/>
    <w:rsid w:val="00C440A3"/>
    <w:rsid w:val="00C47FC8"/>
    <w:rsid w:val="00C641EA"/>
    <w:rsid w:val="00C642D7"/>
    <w:rsid w:val="00C71E76"/>
    <w:rsid w:val="00C74E71"/>
    <w:rsid w:val="00C832CB"/>
    <w:rsid w:val="00C8384F"/>
    <w:rsid w:val="00C85C99"/>
    <w:rsid w:val="00C951C3"/>
    <w:rsid w:val="00CA13F8"/>
    <w:rsid w:val="00CA4881"/>
    <w:rsid w:val="00CB216D"/>
    <w:rsid w:val="00CB2F7C"/>
    <w:rsid w:val="00CC3B2C"/>
    <w:rsid w:val="00CD08F5"/>
    <w:rsid w:val="00CD3A5A"/>
    <w:rsid w:val="00CD76AB"/>
    <w:rsid w:val="00CE5801"/>
    <w:rsid w:val="00CF274C"/>
    <w:rsid w:val="00D03A68"/>
    <w:rsid w:val="00D11BE6"/>
    <w:rsid w:val="00D14697"/>
    <w:rsid w:val="00D33D16"/>
    <w:rsid w:val="00D34D1A"/>
    <w:rsid w:val="00D42E35"/>
    <w:rsid w:val="00D44FB9"/>
    <w:rsid w:val="00D52B4C"/>
    <w:rsid w:val="00D539CB"/>
    <w:rsid w:val="00D6110B"/>
    <w:rsid w:val="00D633CE"/>
    <w:rsid w:val="00D65EAE"/>
    <w:rsid w:val="00D65EEC"/>
    <w:rsid w:val="00D73EFC"/>
    <w:rsid w:val="00D764B4"/>
    <w:rsid w:val="00D8161B"/>
    <w:rsid w:val="00D84066"/>
    <w:rsid w:val="00D932B6"/>
    <w:rsid w:val="00D93B9B"/>
    <w:rsid w:val="00D94472"/>
    <w:rsid w:val="00D9623C"/>
    <w:rsid w:val="00DB1A63"/>
    <w:rsid w:val="00DB64F1"/>
    <w:rsid w:val="00DC0483"/>
    <w:rsid w:val="00DC1E28"/>
    <w:rsid w:val="00DD1F83"/>
    <w:rsid w:val="00DD3984"/>
    <w:rsid w:val="00DE5DD3"/>
    <w:rsid w:val="00DF2A02"/>
    <w:rsid w:val="00DF2FFB"/>
    <w:rsid w:val="00E15033"/>
    <w:rsid w:val="00E2096D"/>
    <w:rsid w:val="00E26501"/>
    <w:rsid w:val="00E27E5A"/>
    <w:rsid w:val="00E34F9A"/>
    <w:rsid w:val="00E469D8"/>
    <w:rsid w:val="00E61C25"/>
    <w:rsid w:val="00E63B7B"/>
    <w:rsid w:val="00E66CB6"/>
    <w:rsid w:val="00E71D09"/>
    <w:rsid w:val="00E7719B"/>
    <w:rsid w:val="00E8152C"/>
    <w:rsid w:val="00E84749"/>
    <w:rsid w:val="00E86181"/>
    <w:rsid w:val="00E9186D"/>
    <w:rsid w:val="00EB3B13"/>
    <w:rsid w:val="00EE5024"/>
    <w:rsid w:val="00F11634"/>
    <w:rsid w:val="00F12C09"/>
    <w:rsid w:val="00F1754C"/>
    <w:rsid w:val="00F17FCD"/>
    <w:rsid w:val="00F20FA9"/>
    <w:rsid w:val="00F2677A"/>
    <w:rsid w:val="00F26E1A"/>
    <w:rsid w:val="00F30B67"/>
    <w:rsid w:val="00F40533"/>
    <w:rsid w:val="00F40DF8"/>
    <w:rsid w:val="00F417CD"/>
    <w:rsid w:val="00F46562"/>
    <w:rsid w:val="00F51339"/>
    <w:rsid w:val="00F54788"/>
    <w:rsid w:val="00F73056"/>
    <w:rsid w:val="00F91121"/>
    <w:rsid w:val="00F936B3"/>
    <w:rsid w:val="00F970A1"/>
    <w:rsid w:val="00FA40B0"/>
    <w:rsid w:val="00FB60E7"/>
    <w:rsid w:val="00FB6ED5"/>
    <w:rsid w:val="00FC1970"/>
    <w:rsid w:val="00FC3080"/>
    <w:rsid w:val="00FE0F7B"/>
    <w:rsid w:val="00FE6D5E"/>
    <w:rsid w:val="00FE7FB5"/>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1367"/>
  <w15:docId w15:val="{B6127335-BF89-46F7-99E6-6E6B10A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C9"/>
    <w:rPr>
      <w:color w:val="0000FF"/>
      <w:u w:val="single"/>
    </w:rPr>
  </w:style>
  <w:style w:type="paragraph" w:styleId="BalloonText">
    <w:name w:val="Balloon Text"/>
    <w:basedOn w:val="Normal"/>
    <w:link w:val="BalloonTextChar"/>
    <w:uiPriority w:val="99"/>
    <w:semiHidden/>
    <w:unhideWhenUsed/>
    <w:rsid w:val="00853FAF"/>
    <w:rPr>
      <w:rFonts w:ascii="Tahoma" w:hAnsi="Tahoma" w:cs="Tahoma"/>
      <w:sz w:val="16"/>
      <w:szCs w:val="16"/>
    </w:rPr>
  </w:style>
  <w:style w:type="character" w:customStyle="1" w:styleId="BalloonTextChar">
    <w:name w:val="Balloon Text Char"/>
    <w:basedOn w:val="DefaultParagraphFont"/>
    <w:link w:val="BalloonText"/>
    <w:uiPriority w:val="99"/>
    <w:semiHidden/>
    <w:rsid w:val="00853FAF"/>
    <w:rPr>
      <w:rFonts w:ascii="Tahoma" w:hAnsi="Tahoma" w:cs="Tahoma"/>
      <w:sz w:val="16"/>
      <w:szCs w:val="16"/>
    </w:rPr>
  </w:style>
  <w:style w:type="paragraph" w:styleId="ListParagraph">
    <w:name w:val="List Paragraph"/>
    <w:basedOn w:val="Normal"/>
    <w:uiPriority w:val="34"/>
    <w:qFormat/>
    <w:rsid w:val="00C642D7"/>
    <w:pPr>
      <w:ind w:left="720"/>
    </w:pPr>
  </w:style>
  <w:style w:type="paragraph" w:styleId="NormalWeb">
    <w:name w:val="Normal (Web)"/>
    <w:basedOn w:val="Normal"/>
    <w:uiPriority w:val="99"/>
    <w:semiHidden/>
    <w:unhideWhenUsed/>
    <w:rsid w:val="00266869"/>
    <w:rPr>
      <w:rFonts w:ascii="Times New Roman" w:hAnsi="Times New Roman"/>
      <w:sz w:val="24"/>
      <w:szCs w:val="24"/>
    </w:rPr>
  </w:style>
  <w:style w:type="paragraph" w:styleId="BodyText">
    <w:name w:val="Body Text"/>
    <w:basedOn w:val="Normal"/>
    <w:link w:val="BodyTextChar"/>
    <w:rsid w:val="009434DF"/>
    <w:pPr>
      <w:spacing w:after="120"/>
    </w:pPr>
    <w:rPr>
      <w:rFonts w:ascii="Arial" w:eastAsia="Times New Roman" w:hAnsi="Arial"/>
      <w:sz w:val="24"/>
      <w:szCs w:val="20"/>
    </w:rPr>
  </w:style>
  <w:style w:type="character" w:customStyle="1" w:styleId="BodyTextChar">
    <w:name w:val="Body Text Char"/>
    <w:basedOn w:val="DefaultParagraphFont"/>
    <w:link w:val="BodyText"/>
    <w:rsid w:val="009434DF"/>
    <w:rPr>
      <w:rFonts w:ascii="Arial" w:eastAsia="Times New Roman" w:hAnsi="Arial" w:cs="Times New Roman"/>
      <w:sz w:val="24"/>
      <w:szCs w:val="20"/>
    </w:rPr>
  </w:style>
  <w:style w:type="character" w:styleId="Strong">
    <w:name w:val="Strong"/>
    <w:uiPriority w:val="22"/>
    <w:qFormat/>
    <w:rsid w:val="009434DF"/>
    <w:rPr>
      <w:b/>
      <w:bCs/>
    </w:rPr>
  </w:style>
  <w:style w:type="character" w:customStyle="1" w:styleId="apple-converted-space">
    <w:name w:val="apple-converted-space"/>
    <w:basedOn w:val="DefaultParagraphFont"/>
    <w:rsid w:val="00C076A0"/>
  </w:style>
  <w:style w:type="paragraph" w:styleId="NoSpacing">
    <w:name w:val="No Spacing"/>
    <w:uiPriority w:val="1"/>
    <w:qFormat/>
    <w:rsid w:val="00C076A0"/>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62A99"/>
    <w:rPr>
      <w:color w:val="800080" w:themeColor="followedHyperlink"/>
      <w:u w:val="single"/>
    </w:rPr>
  </w:style>
  <w:style w:type="character" w:customStyle="1" w:styleId="PlainTextChar">
    <w:name w:val="Plain Text Char"/>
    <w:link w:val="PlainText"/>
    <w:uiPriority w:val="99"/>
    <w:rsid w:val="007444A0"/>
    <w:rPr>
      <w:rFonts w:ascii="Consolas" w:hAnsi="Consolas"/>
    </w:rPr>
  </w:style>
  <w:style w:type="paragraph" w:styleId="PlainText">
    <w:name w:val="Plain Text"/>
    <w:basedOn w:val="Normal"/>
    <w:link w:val="PlainTextChar"/>
    <w:uiPriority w:val="99"/>
    <w:rsid w:val="007444A0"/>
    <w:rPr>
      <w:rFonts w:ascii="Consolas" w:hAnsi="Consolas" w:cstheme="minorBidi"/>
    </w:rPr>
  </w:style>
  <w:style w:type="character" w:customStyle="1" w:styleId="PlainTextChar1">
    <w:name w:val="Plain Text Char1"/>
    <w:basedOn w:val="DefaultParagraphFont"/>
    <w:uiPriority w:val="99"/>
    <w:semiHidden/>
    <w:rsid w:val="007444A0"/>
    <w:rPr>
      <w:rFonts w:ascii="Consolas" w:hAnsi="Consolas" w:cs="Consolas"/>
      <w:sz w:val="21"/>
      <w:szCs w:val="21"/>
    </w:rPr>
  </w:style>
  <w:style w:type="character" w:customStyle="1" w:styleId="Mention1">
    <w:name w:val="Mention1"/>
    <w:basedOn w:val="DefaultParagraphFont"/>
    <w:uiPriority w:val="99"/>
    <w:semiHidden/>
    <w:unhideWhenUsed/>
    <w:rsid w:val="00A94AD0"/>
    <w:rPr>
      <w:color w:val="2B579A"/>
      <w:shd w:val="clear" w:color="auto" w:fill="E6E6E6"/>
    </w:rPr>
  </w:style>
  <w:style w:type="table" w:styleId="TableGrid">
    <w:name w:val="Table Grid"/>
    <w:basedOn w:val="TableNormal"/>
    <w:uiPriority w:val="59"/>
    <w:rsid w:val="001B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203">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233668453">
      <w:bodyDiv w:val="1"/>
      <w:marLeft w:val="0"/>
      <w:marRight w:val="0"/>
      <w:marTop w:val="0"/>
      <w:marBottom w:val="0"/>
      <w:divBdr>
        <w:top w:val="none" w:sz="0" w:space="0" w:color="auto"/>
        <w:left w:val="none" w:sz="0" w:space="0" w:color="auto"/>
        <w:bottom w:val="none" w:sz="0" w:space="0" w:color="auto"/>
        <w:right w:val="none" w:sz="0" w:space="0" w:color="auto"/>
      </w:divBdr>
    </w:div>
    <w:div w:id="238174123">
      <w:bodyDiv w:val="1"/>
      <w:marLeft w:val="0"/>
      <w:marRight w:val="0"/>
      <w:marTop w:val="0"/>
      <w:marBottom w:val="0"/>
      <w:divBdr>
        <w:top w:val="none" w:sz="0" w:space="0" w:color="auto"/>
        <w:left w:val="none" w:sz="0" w:space="0" w:color="auto"/>
        <w:bottom w:val="none" w:sz="0" w:space="0" w:color="auto"/>
        <w:right w:val="none" w:sz="0" w:space="0" w:color="auto"/>
      </w:divBdr>
    </w:div>
    <w:div w:id="345058889">
      <w:bodyDiv w:val="1"/>
      <w:marLeft w:val="0"/>
      <w:marRight w:val="0"/>
      <w:marTop w:val="0"/>
      <w:marBottom w:val="0"/>
      <w:divBdr>
        <w:top w:val="none" w:sz="0" w:space="0" w:color="auto"/>
        <w:left w:val="none" w:sz="0" w:space="0" w:color="auto"/>
        <w:bottom w:val="none" w:sz="0" w:space="0" w:color="auto"/>
        <w:right w:val="none" w:sz="0" w:space="0" w:color="auto"/>
      </w:divBdr>
    </w:div>
    <w:div w:id="411902231">
      <w:bodyDiv w:val="1"/>
      <w:marLeft w:val="0"/>
      <w:marRight w:val="0"/>
      <w:marTop w:val="0"/>
      <w:marBottom w:val="0"/>
      <w:divBdr>
        <w:top w:val="none" w:sz="0" w:space="0" w:color="auto"/>
        <w:left w:val="none" w:sz="0" w:space="0" w:color="auto"/>
        <w:bottom w:val="none" w:sz="0" w:space="0" w:color="auto"/>
        <w:right w:val="none" w:sz="0" w:space="0" w:color="auto"/>
      </w:divBdr>
    </w:div>
    <w:div w:id="460541318">
      <w:bodyDiv w:val="1"/>
      <w:marLeft w:val="0"/>
      <w:marRight w:val="0"/>
      <w:marTop w:val="0"/>
      <w:marBottom w:val="0"/>
      <w:divBdr>
        <w:top w:val="none" w:sz="0" w:space="0" w:color="auto"/>
        <w:left w:val="none" w:sz="0" w:space="0" w:color="auto"/>
        <w:bottom w:val="none" w:sz="0" w:space="0" w:color="auto"/>
        <w:right w:val="none" w:sz="0" w:space="0" w:color="auto"/>
      </w:divBdr>
    </w:div>
    <w:div w:id="586576277">
      <w:bodyDiv w:val="1"/>
      <w:marLeft w:val="0"/>
      <w:marRight w:val="0"/>
      <w:marTop w:val="0"/>
      <w:marBottom w:val="0"/>
      <w:divBdr>
        <w:top w:val="none" w:sz="0" w:space="0" w:color="auto"/>
        <w:left w:val="none" w:sz="0" w:space="0" w:color="auto"/>
        <w:bottom w:val="none" w:sz="0" w:space="0" w:color="auto"/>
        <w:right w:val="none" w:sz="0" w:space="0" w:color="auto"/>
      </w:divBdr>
    </w:div>
    <w:div w:id="622225449">
      <w:bodyDiv w:val="1"/>
      <w:marLeft w:val="0"/>
      <w:marRight w:val="0"/>
      <w:marTop w:val="0"/>
      <w:marBottom w:val="0"/>
      <w:divBdr>
        <w:top w:val="none" w:sz="0" w:space="0" w:color="auto"/>
        <w:left w:val="none" w:sz="0" w:space="0" w:color="auto"/>
        <w:bottom w:val="none" w:sz="0" w:space="0" w:color="auto"/>
        <w:right w:val="none" w:sz="0" w:space="0" w:color="auto"/>
      </w:divBdr>
    </w:div>
    <w:div w:id="658923860">
      <w:bodyDiv w:val="1"/>
      <w:marLeft w:val="0"/>
      <w:marRight w:val="0"/>
      <w:marTop w:val="0"/>
      <w:marBottom w:val="0"/>
      <w:divBdr>
        <w:top w:val="none" w:sz="0" w:space="0" w:color="auto"/>
        <w:left w:val="none" w:sz="0" w:space="0" w:color="auto"/>
        <w:bottom w:val="none" w:sz="0" w:space="0" w:color="auto"/>
        <w:right w:val="none" w:sz="0" w:space="0" w:color="auto"/>
      </w:divBdr>
    </w:div>
    <w:div w:id="676082535">
      <w:bodyDiv w:val="1"/>
      <w:marLeft w:val="0"/>
      <w:marRight w:val="0"/>
      <w:marTop w:val="0"/>
      <w:marBottom w:val="0"/>
      <w:divBdr>
        <w:top w:val="none" w:sz="0" w:space="0" w:color="auto"/>
        <w:left w:val="none" w:sz="0" w:space="0" w:color="auto"/>
        <w:bottom w:val="none" w:sz="0" w:space="0" w:color="auto"/>
        <w:right w:val="none" w:sz="0" w:space="0" w:color="auto"/>
      </w:divBdr>
    </w:div>
    <w:div w:id="722827678">
      <w:bodyDiv w:val="1"/>
      <w:marLeft w:val="0"/>
      <w:marRight w:val="0"/>
      <w:marTop w:val="0"/>
      <w:marBottom w:val="0"/>
      <w:divBdr>
        <w:top w:val="none" w:sz="0" w:space="0" w:color="auto"/>
        <w:left w:val="none" w:sz="0" w:space="0" w:color="auto"/>
        <w:bottom w:val="none" w:sz="0" w:space="0" w:color="auto"/>
        <w:right w:val="none" w:sz="0" w:space="0" w:color="auto"/>
      </w:divBdr>
    </w:div>
    <w:div w:id="851067319">
      <w:bodyDiv w:val="1"/>
      <w:marLeft w:val="0"/>
      <w:marRight w:val="0"/>
      <w:marTop w:val="0"/>
      <w:marBottom w:val="0"/>
      <w:divBdr>
        <w:top w:val="none" w:sz="0" w:space="0" w:color="auto"/>
        <w:left w:val="none" w:sz="0" w:space="0" w:color="auto"/>
        <w:bottom w:val="none" w:sz="0" w:space="0" w:color="auto"/>
        <w:right w:val="none" w:sz="0" w:space="0" w:color="auto"/>
      </w:divBdr>
    </w:div>
    <w:div w:id="879056068">
      <w:bodyDiv w:val="1"/>
      <w:marLeft w:val="0"/>
      <w:marRight w:val="0"/>
      <w:marTop w:val="0"/>
      <w:marBottom w:val="0"/>
      <w:divBdr>
        <w:top w:val="none" w:sz="0" w:space="0" w:color="auto"/>
        <w:left w:val="none" w:sz="0" w:space="0" w:color="auto"/>
        <w:bottom w:val="none" w:sz="0" w:space="0" w:color="auto"/>
        <w:right w:val="none" w:sz="0" w:space="0" w:color="auto"/>
      </w:divBdr>
    </w:div>
    <w:div w:id="912156953">
      <w:bodyDiv w:val="1"/>
      <w:marLeft w:val="0"/>
      <w:marRight w:val="0"/>
      <w:marTop w:val="0"/>
      <w:marBottom w:val="0"/>
      <w:divBdr>
        <w:top w:val="none" w:sz="0" w:space="0" w:color="auto"/>
        <w:left w:val="none" w:sz="0" w:space="0" w:color="auto"/>
        <w:bottom w:val="none" w:sz="0" w:space="0" w:color="auto"/>
        <w:right w:val="none" w:sz="0" w:space="0" w:color="auto"/>
      </w:divBdr>
    </w:div>
    <w:div w:id="957183554">
      <w:bodyDiv w:val="1"/>
      <w:marLeft w:val="0"/>
      <w:marRight w:val="0"/>
      <w:marTop w:val="0"/>
      <w:marBottom w:val="0"/>
      <w:divBdr>
        <w:top w:val="none" w:sz="0" w:space="0" w:color="auto"/>
        <w:left w:val="none" w:sz="0" w:space="0" w:color="auto"/>
        <w:bottom w:val="none" w:sz="0" w:space="0" w:color="auto"/>
        <w:right w:val="none" w:sz="0" w:space="0" w:color="auto"/>
      </w:divBdr>
    </w:div>
    <w:div w:id="958681225">
      <w:bodyDiv w:val="1"/>
      <w:marLeft w:val="0"/>
      <w:marRight w:val="0"/>
      <w:marTop w:val="0"/>
      <w:marBottom w:val="0"/>
      <w:divBdr>
        <w:top w:val="none" w:sz="0" w:space="0" w:color="auto"/>
        <w:left w:val="none" w:sz="0" w:space="0" w:color="auto"/>
        <w:bottom w:val="none" w:sz="0" w:space="0" w:color="auto"/>
        <w:right w:val="none" w:sz="0" w:space="0" w:color="auto"/>
      </w:divBdr>
    </w:div>
    <w:div w:id="1147666460">
      <w:bodyDiv w:val="1"/>
      <w:marLeft w:val="0"/>
      <w:marRight w:val="0"/>
      <w:marTop w:val="0"/>
      <w:marBottom w:val="0"/>
      <w:divBdr>
        <w:top w:val="none" w:sz="0" w:space="0" w:color="auto"/>
        <w:left w:val="none" w:sz="0" w:space="0" w:color="auto"/>
        <w:bottom w:val="none" w:sz="0" w:space="0" w:color="auto"/>
        <w:right w:val="none" w:sz="0" w:space="0" w:color="auto"/>
      </w:divBdr>
    </w:div>
    <w:div w:id="1164976347">
      <w:bodyDiv w:val="1"/>
      <w:marLeft w:val="0"/>
      <w:marRight w:val="0"/>
      <w:marTop w:val="0"/>
      <w:marBottom w:val="0"/>
      <w:divBdr>
        <w:top w:val="none" w:sz="0" w:space="0" w:color="auto"/>
        <w:left w:val="none" w:sz="0" w:space="0" w:color="auto"/>
        <w:bottom w:val="none" w:sz="0" w:space="0" w:color="auto"/>
        <w:right w:val="none" w:sz="0" w:space="0" w:color="auto"/>
      </w:divBdr>
    </w:div>
    <w:div w:id="1250502117">
      <w:bodyDiv w:val="1"/>
      <w:marLeft w:val="0"/>
      <w:marRight w:val="0"/>
      <w:marTop w:val="0"/>
      <w:marBottom w:val="0"/>
      <w:divBdr>
        <w:top w:val="none" w:sz="0" w:space="0" w:color="auto"/>
        <w:left w:val="none" w:sz="0" w:space="0" w:color="auto"/>
        <w:bottom w:val="none" w:sz="0" w:space="0" w:color="auto"/>
        <w:right w:val="none" w:sz="0" w:space="0" w:color="auto"/>
      </w:divBdr>
    </w:div>
    <w:div w:id="1290357700">
      <w:bodyDiv w:val="1"/>
      <w:marLeft w:val="0"/>
      <w:marRight w:val="0"/>
      <w:marTop w:val="0"/>
      <w:marBottom w:val="0"/>
      <w:divBdr>
        <w:top w:val="none" w:sz="0" w:space="0" w:color="auto"/>
        <w:left w:val="none" w:sz="0" w:space="0" w:color="auto"/>
        <w:bottom w:val="none" w:sz="0" w:space="0" w:color="auto"/>
        <w:right w:val="none" w:sz="0" w:space="0" w:color="auto"/>
      </w:divBdr>
    </w:div>
    <w:div w:id="1366440633">
      <w:bodyDiv w:val="1"/>
      <w:marLeft w:val="0"/>
      <w:marRight w:val="0"/>
      <w:marTop w:val="0"/>
      <w:marBottom w:val="0"/>
      <w:divBdr>
        <w:top w:val="none" w:sz="0" w:space="0" w:color="auto"/>
        <w:left w:val="none" w:sz="0" w:space="0" w:color="auto"/>
        <w:bottom w:val="none" w:sz="0" w:space="0" w:color="auto"/>
        <w:right w:val="none" w:sz="0" w:space="0" w:color="auto"/>
      </w:divBdr>
    </w:div>
    <w:div w:id="1414741519">
      <w:bodyDiv w:val="1"/>
      <w:marLeft w:val="0"/>
      <w:marRight w:val="0"/>
      <w:marTop w:val="0"/>
      <w:marBottom w:val="0"/>
      <w:divBdr>
        <w:top w:val="none" w:sz="0" w:space="0" w:color="auto"/>
        <w:left w:val="none" w:sz="0" w:space="0" w:color="auto"/>
        <w:bottom w:val="none" w:sz="0" w:space="0" w:color="auto"/>
        <w:right w:val="none" w:sz="0" w:space="0" w:color="auto"/>
      </w:divBdr>
    </w:div>
    <w:div w:id="1450205071">
      <w:bodyDiv w:val="1"/>
      <w:marLeft w:val="0"/>
      <w:marRight w:val="0"/>
      <w:marTop w:val="0"/>
      <w:marBottom w:val="0"/>
      <w:divBdr>
        <w:top w:val="none" w:sz="0" w:space="0" w:color="auto"/>
        <w:left w:val="none" w:sz="0" w:space="0" w:color="auto"/>
        <w:bottom w:val="none" w:sz="0" w:space="0" w:color="auto"/>
        <w:right w:val="none" w:sz="0" w:space="0" w:color="auto"/>
      </w:divBdr>
    </w:div>
    <w:div w:id="1590771297">
      <w:bodyDiv w:val="1"/>
      <w:marLeft w:val="0"/>
      <w:marRight w:val="0"/>
      <w:marTop w:val="0"/>
      <w:marBottom w:val="0"/>
      <w:divBdr>
        <w:top w:val="none" w:sz="0" w:space="0" w:color="auto"/>
        <w:left w:val="none" w:sz="0" w:space="0" w:color="auto"/>
        <w:bottom w:val="none" w:sz="0" w:space="0" w:color="auto"/>
        <w:right w:val="none" w:sz="0" w:space="0" w:color="auto"/>
      </w:divBdr>
    </w:div>
    <w:div w:id="1632250974">
      <w:bodyDiv w:val="1"/>
      <w:marLeft w:val="0"/>
      <w:marRight w:val="0"/>
      <w:marTop w:val="0"/>
      <w:marBottom w:val="0"/>
      <w:divBdr>
        <w:top w:val="none" w:sz="0" w:space="0" w:color="auto"/>
        <w:left w:val="none" w:sz="0" w:space="0" w:color="auto"/>
        <w:bottom w:val="none" w:sz="0" w:space="0" w:color="auto"/>
        <w:right w:val="none" w:sz="0" w:space="0" w:color="auto"/>
      </w:divBdr>
    </w:div>
    <w:div w:id="1644039631">
      <w:bodyDiv w:val="1"/>
      <w:marLeft w:val="0"/>
      <w:marRight w:val="0"/>
      <w:marTop w:val="0"/>
      <w:marBottom w:val="0"/>
      <w:divBdr>
        <w:top w:val="none" w:sz="0" w:space="0" w:color="auto"/>
        <w:left w:val="none" w:sz="0" w:space="0" w:color="auto"/>
        <w:bottom w:val="none" w:sz="0" w:space="0" w:color="auto"/>
        <w:right w:val="none" w:sz="0" w:space="0" w:color="auto"/>
      </w:divBdr>
    </w:div>
    <w:div w:id="1675768179">
      <w:bodyDiv w:val="1"/>
      <w:marLeft w:val="0"/>
      <w:marRight w:val="0"/>
      <w:marTop w:val="0"/>
      <w:marBottom w:val="0"/>
      <w:divBdr>
        <w:top w:val="none" w:sz="0" w:space="0" w:color="auto"/>
        <w:left w:val="none" w:sz="0" w:space="0" w:color="auto"/>
        <w:bottom w:val="none" w:sz="0" w:space="0" w:color="auto"/>
        <w:right w:val="none" w:sz="0" w:space="0" w:color="auto"/>
      </w:divBdr>
    </w:div>
    <w:div w:id="1738699365">
      <w:bodyDiv w:val="1"/>
      <w:marLeft w:val="0"/>
      <w:marRight w:val="0"/>
      <w:marTop w:val="0"/>
      <w:marBottom w:val="0"/>
      <w:divBdr>
        <w:top w:val="none" w:sz="0" w:space="0" w:color="auto"/>
        <w:left w:val="none" w:sz="0" w:space="0" w:color="auto"/>
        <w:bottom w:val="none" w:sz="0" w:space="0" w:color="auto"/>
        <w:right w:val="none" w:sz="0" w:space="0" w:color="auto"/>
      </w:divBdr>
    </w:div>
    <w:div w:id="1774322603">
      <w:bodyDiv w:val="1"/>
      <w:marLeft w:val="0"/>
      <w:marRight w:val="0"/>
      <w:marTop w:val="0"/>
      <w:marBottom w:val="0"/>
      <w:divBdr>
        <w:top w:val="none" w:sz="0" w:space="0" w:color="auto"/>
        <w:left w:val="none" w:sz="0" w:space="0" w:color="auto"/>
        <w:bottom w:val="none" w:sz="0" w:space="0" w:color="auto"/>
        <w:right w:val="none" w:sz="0" w:space="0" w:color="auto"/>
      </w:divBdr>
    </w:div>
    <w:div w:id="1802190723">
      <w:bodyDiv w:val="1"/>
      <w:marLeft w:val="0"/>
      <w:marRight w:val="0"/>
      <w:marTop w:val="0"/>
      <w:marBottom w:val="0"/>
      <w:divBdr>
        <w:top w:val="none" w:sz="0" w:space="0" w:color="auto"/>
        <w:left w:val="none" w:sz="0" w:space="0" w:color="auto"/>
        <w:bottom w:val="none" w:sz="0" w:space="0" w:color="auto"/>
        <w:right w:val="none" w:sz="0" w:space="0" w:color="auto"/>
      </w:divBdr>
    </w:div>
    <w:div w:id="1802990194">
      <w:bodyDiv w:val="1"/>
      <w:marLeft w:val="0"/>
      <w:marRight w:val="0"/>
      <w:marTop w:val="0"/>
      <w:marBottom w:val="0"/>
      <w:divBdr>
        <w:top w:val="none" w:sz="0" w:space="0" w:color="auto"/>
        <w:left w:val="none" w:sz="0" w:space="0" w:color="auto"/>
        <w:bottom w:val="none" w:sz="0" w:space="0" w:color="auto"/>
        <w:right w:val="none" w:sz="0" w:space="0" w:color="auto"/>
      </w:divBdr>
    </w:div>
    <w:div w:id="1927569189">
      <w:bodyDiv w:val="1"/>
      <w:marLeft w:val="0"/>
      <w:marRight w:val="0"/>
      <w:marTop w:val="0"/>
      <w:marBottom w:val="0"/>
      <w:divBdr>
        <w:top w:val="none" w:sz="0" w:space="0" w:color="auto"/>
        <w:left w:val="none" w:sz="0" w:space="0" w:color="auto"/>
        <w:bottom w:val="none" w:sz="0" w:space="0" w:color="auto"/>
        <w:right w:val="none" w:sz="0" w:space="0" w:color="auto"/>
      </w:divBdr>
    </w:div>
    <w:div w:id="1968467131">
      <w:bodyDiv w:val="1"/>
      <w:marLeft w:val="0"/>
      <w:marRight w:val="0"/>
      <w:marTop w:val="0"/>
      <w:marBottom w:val="0"/>
      <w:divBdr>
        <w:top w:val="none" w:sz="0" w:space="0" w:color="auto"/>
        <w:left w:val="none" w:sz="0" w:space="0" w:color="auto"/>
        <w:bottom w:val="none" w:sz="0" w:space="0" w:color="auto"/>
        <w:right w:val="none" w:sz="0" w:space="0" w:color="auto"/>
      </w:divBdr>
    </w:div>
    <w:div w:id="1990287243">
      <w:bodyDiv w:val="1"/>
      <w:marLeft w:val="0"/>
      <w:marRight w:val="0"/>
      <w:marTop w:val="0"/>
      <w:marBottom w:val="0"/>
      <w:divBdr>
        <w:top w:val="none" w:sz="0" w:space="0" w:color="auto"/>
        <w:left w:val="none" w:sz="0" w:space="0" w:color="auto"/>
        <w:bottom w:val="none" w:sz="0" w:space="0" w:color="auto"/>
        <w:right w:val="none" w:sz="0" w:space="0" w:color="auto"/>
      </w:divBdr>
    </w:div>
    <w:div w:id="2030134738">
      <w:bodyDiv w:val="1"/>
      <w:marLeft w:val="0"/>
      <w:marRight w:val="0"/>
      <w:marTop w:val="0"/>
      <w:marBottom w:val="0"/>
      <w:divBdr>
        <w:top w:val="none" w:sz="0" w:space="0" w:color="auto"/>
        <w:left w:val="none" w:sz="0" w:space="0" w:color="auto"/>
        <w:bottom w:val="none" w:sz="0" w:space="0" w:color="auto"/>
        <w:right w:val="none" w:sz="0" w:space="0" w:color="auto"/>
      </w:divBdr>
    </w:div>
    <w:div w:id="2067099614">
      <w:bodyDiv w:val="1"/>
      <w:marLeft w:val="0"/>
      <w:marRight w:val="0"/>
      <w:marTop w:val="0"/>
      <w:marBottom w:val="0"/>
      <w:divBdr>
        <w:top w:val="none" w:sz="0" w:space="0" w:color="auto"/>
        <w:left w:val="none" w:sz="0" w:space="0" w:color="auto"/>
        <w:bottom w:val="none" w:sz="0" w:space="0" w:color="auto"/>
        <w:right w:val="none" w:sz="0" w:space="0" w:color="auto"/>
      </w:divBdr>
    </w:div>
    <w:div w:id="2071265957">
      <w:bodyDiv w:val="1"/>
      <w:marLeft w:val="0"/>
      <w:marRight w:val="0"/>
      <w:marTop w:val="0"/>
      <w:marBottom w:val="0"/>
      <w:divBdr>
        <w:top w:val="none" w:sz="0" w:space="0" w:color="auto"/>
        <w:left w:val="none" w:sz="0" w:space="0" w:color="auto"/>
        <w:bottom w:val="none" w:sz="0" w:space="0" w:color="auto"/>
        <w:right w:val="none" w:sz="0" w:space="0" w:color="auto"/>
      </w:divBdr>
    </w:div>
    <w:div w:id="2087219487">
      <w:bodyDiv w:val="1"/>
      <w:marLeft w:val="0"/>
      <w:marRight w:val="0"/>
      <w:marTop w:val="0"/>
      <w:marBottom w:val="0"/>
      <w:divBdr>
        <w:top w:val="none" w:sz="0" w:space="0" w:color="auto"/>
        <w:left w:val="none" w:sz="0" w:space="0" w:color="auto"/>
        <w:bottom w:val="none" w:sz="0" w:space="0" w:color="auto"/>
        <w:right w:val="none" w:sz="0" w:space="0" w:color="auto"/>
      </w:divBdr>
    </w:div>
    <w:div w:id="2105221226">
      <w:bodyDiv w:val="1"/>
      <w:marLeft w:val="0"/>
      <w:marRight w:val="0"/>
      <w:marTop w:val="0"/>
      <w:marBottom w:val="0"/>
      <w:divBdr>
        <w:top w:val="none" w:sz="0" w:space="0" w:color="auto"/>
        <w:left w:val="none" w:sz="0" w:space="0" w:color="auto"/>
        <w:bottom w:val="none" w:sz="0" w:space="0" w:color="auto"/>
        <w:right w:val="none" w:sz="0" w:space="0" w:color="auto"/>
      </w:divBdr>
    </w:div>
    <w:div w:id="21092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com/dance" TargetMode="External"/><Relationship Id="rId13" Type="http://schemas.openxmlformats.org/officeDocument/2006/relationships/hyperlink" Target="mailto:alexandra.gillespie@fo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youthinkyoucandance2019season16.castingcrane.com/" TargetMode="External"/><Relationship Id="rId12" Type="http://schemas.openxmlformats.org/officeDocument/2006/relationships/hyperlink" Target="http://foxflash.com/shows/so-you-think-you-ca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tockton@dickclark.com" TargetMode="External"/><Relationship Id="rId1" Type="http://schemas.openxmlformats.org/officeDocument/2006/relationships/customXml" Target="../customXml/item1.xml"/><Relationship Id="rId6" Type="http://schemas.openxmlformats.org/officeDocument/2006/relationships/hyperlink" Target="https://soyouthinkyoucandance2019season16.castingcrane.com/" TargetMode="External"/><Relationship Id="rId11" Type="http://schemas.openxmlformats.org/officeDocument/2006/relationships/hyperlink" Target="https://twitter.com/DANCEonFOX" TargetMode="External"/><Relationship Id="rId5" Type="http://schemas.openxmlformats.org/officeDocument/2006/relationships/webSettings" Target="webSettings.xml"/><Relationship Id="rId15" Type="http://schemas.openxmlformats.org/officeDocument/2006/relationships/hyperlink" Target="mailto:gsorial@dickclark.com" TargetMode="External"/><Relationship Id="rId10" Type="http://schemas.openxmlformats.org/officeDocument/2006/relationships/hyperlink" Target="http://www.facebook.com/SoYouThinkYouCanDance" TargetMode="External"/><Relationship Id="rId4" Type="http://schemas.openxmlformats.org/officeDocument/2006/relationships/settings" Target="settings.xml"/><Relationship Id="rId9" Type="http://schemas.openxmlformats.org/officeDocument/2006/relationships/hyperlink" Target="http://www.fox.com/dance" TargetMode="External"/><Relationship Id="rId14"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03F3-078F-4CE4-BE3D-F461806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michaelroa</dc:creator>
  <cp:lastModifiedBy>Alan Frutkin</cp:lastModifiedBy>
  <cp:revision>6</cp:revision>
  <cp:lastPrinted>2018-02-13T19:19:00Z</cp:lastPrinted>
  <dcterms:created xsi:type="dcterms:W3CDTF">2019-01-14T17:05:00Z</dcterms:created>
  <dcterms:modified xsi:type="dcterms:W3CDTF">2019-01-14T18:21:00Z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